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1D7" w:rsidRPr="001421D7" w:rsidRDefault="001421D7" w:rsidP="001421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1D7">
        <w:rPr>
          <w:rFonts w:ascii="Times New Roman" w:hAnsi="Times New Roman" w:cs="Times New Roman"/>
          <w:b/>
          <w:sz w:val="28"/>
          <w:szCs w:val="28"/>
        </w:rPr>
        <w:t>Чтение-дело семейное</w:t>
      </w:r>
    </w:p>
    <w:p w:rsidR="001421D7" w:rsidRPr="001421D7" w:rsidRDefault="001421D7" w:rsidP="001421D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1D7">
        <w:rPr>
          <w:rFonts w:ascii="Times New Roman" w:hAnsi="Times New Roman" w:cs="Times New Roman"/>
          <w:sz w:val="28"/>
          <w:szCs w:val="28"/>
        </w:rPr>
        <w:t xml:space="preserve">Доказано, что совместное чтение не только объединяет несколько поколений одной семьи, но и помогает детям по-настоящему полюбить книги. Малыши, чьи мамы, папы, дедушки и бабушки любят собираться вместе и читать вслух, вырастают более общительными, лучше учатся и с большим интересом читают самостоятельно, чем их сверстники, которые были лишены такого прекрасного времяпрепровождения, как совместное чтение. </w:t>
      </w:r>
      <w:r w:rsidRPr="002D3570">
        <w:rPr>
          <w:rFonts w:ascii="Times New Roman" w:hAnsi="Times New Roman" w:cs="Times New Roman"/>
          <w:b/>
          <w:sz w:val="28"/>
          <w:szCs w:val="28"/>
        </w:rPr>
        <w:t>Дорогие родители</w:t>
      </w:r>
      <w:r w:rsidRPr="001421D7">
        <w:rPr>
          <w:rFonts w:ascii="Times New Roman" w:hAnsi="Times New Roman" w:cs="Times New Roman"/>
          <w:sz w:val="28"/>
          <w:szCs w:val="28"/>
        </w:rPr>
        <w:t>, специально для вас мы подобрали 2</w:t>
      </w:r>
      <w:r w:rsidR="0012568A">
        <w:rPr>
          <w:rFonts w:ascii="Times New Roman" w:hAnsi="Times New Roman" w:cs="Times New Roman"/>
          <w:sz w:val="28"/>
          <w:szCs w:val="28"/>
        </w:rPr>
        <w:t>1</w:t>
      </w:r>
      <w:r w:rsidRPr="001421D7">
        <w:rPr>
          <w:rFonts w:ascii="Times New Roman" w:hAnsi="Times New Roman" w:cs="Times New Roman"/>
          <w:sz w:val="28"/>
          <w:szCs w:val="28"/>
        </w:rPr>
        <w:t xml:space="preserve"> отличных книг, которые обязательно понравятся вам и вашим детям. Читайте детям, читайте вместе с детьми! Пусть в ваших семьях моментов, когда вы собираетесь все вместе, чтобы прочитать и обсудить интересную, веселую, поучительную или озорную историю, будет больше.</w:t>
      </w:r>
    </w:p>
    <w:p w:rsidR="001421D7" w:rsidRDefault="001421D7" w:rsidP="001421D7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</w:pPr>
      <w:r w:rsidRPr="001421D7">
        <w:rPr>
          <w:rFonts w:ascii="Times New Roman" w:eastAsia="Times New Roman" w:hAnsi="Times New Roman" w:cs="Times New Roman"/>
          <w:b/>
          <w:bCs/>
          <w:color w:val="005500"/>
          <w:spacing w:val="-7"/>
          <w:sz w:val="28"/>
          <w:szCs w:val="28"/>
        </w:rPr>
        <w:t>1.</w:t>
      </w:r>
      <w:r w:rsidR="008C257F">
        <w:rPr>
          <w:rFonts w:ascii="Times New Roman" w:eastAsia="Times New Roman" w:hAnsi="Times New Roman" w:cs="Times New Roman"/>
          <w:b/>
          <w:bCs/>
          <w:color w:val="005500"/>
          <w:spacing w:val="-7"/>
          <w:sz w:val="28"/>
          <w:szCs w:val="28"/>
        </w:rPr>
        <w:t xml:space="preserve"> </w:t>
      </w:r>
      <w:r w:rsidRPr="001421D7">
        <w:rPr>
          <w:rFonts w:ascii="Times New Roman" w:eastAsia="Times New Roman" w:hAnsi="Times New Roman" w:cs="Times New Roman"/>
          <w:b/>
          <w:bCs/>
          <w:color w:val="FF0000"/>
          <w:spacing w:val="-7"/>
          <w:sz w:val="28"/>
          <w:szCs w:val="28"/>
        </w:rPr>
        <w:t>«Маленький Принц»</w:t>
      </w:r>
      <w:r w:rsidRPr="001421D7">
        <w:rPr>
          <w:rFonts w:ascii="Times New Roman" w:eastAsia="Times New Roman" w:hAnsi="Times New Roman" w:cs="Times New Roman"/>
          <w:b/>
          <w:bCs/>
          <w:color w:val="001000"/>
          <w:spacing w:val="-7"/>
          <w:sz w:val="28"/>
          <w:szCs w:val="28"/>
        </w:rPr>
        <w:t> </w:t>
      </w:r>
      <w:r w:rsidR="001721BE">
        <w:rPr>
          <w:rFonts w:ascii="Times New Roman" w:eastAsia="Times New Roman" w:hAnsi="Times New Roman" w:cs="Times New Roman"/>
          <w:b/>
          <w:bCs/>
          <w:color w:val="001000"/>
          <w:spacing w:val="-7"/>
          <w:sz w:val="28"/>
          <w:szCs w:val="28"/>
        </w:rPr>
        <w:t xml:space="preserve">- </w:t>
      </w:r>
      <w:r w:rsidRPr="001421D7">
        <w:rPr>
          <w:rFonts w:ascii="Times New Roman" w:eastAsia="Times New Roman" w:hAnsi="Times New Roman" w:cs="Times New Roman"/>
          <w:b/>
          <w:bCs/>
          <w:color w:val="001000"/>
          <w:spacing w:val="-7"/>
          <w:sz w:val="28"/>
          <w:szCs w:val="28"/>
        </w:rPr>
        <w:t xml:space="preserve"> </w:t>
      </w:r>
      <w:r w:rsidRPr="001421D7">
        <w:rPr>
          <w:rFonts w:ascii="Times New Roman" w:eastAsia="Times New Roman" w:hAnsi="Times New Roman" w:cs="Times New Roman"/>
          <w:bCs/>
          <w:color w:val="001000"/>
          <w:spacing w:val="-7"/>
          <w:sz w:val="28"/>
          <w:szCs w:val="28"/>
        </w:rPr>
        <w:t>с</w:t>
      </w:r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 xml:space="preserve">амое знаменитое произведение </w:t>
      </w:r>
      <w:proofErr w:type="spellStart"/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Антуана</w:t>
      </w:r>
      <w:proofErr w:type="spellEnd"/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 xml:space="preserve"> де Сент-Экзюпери с авторскими рисунками. </w:t>
      </w:r>
      <w:proofErr w:type="gramStart"/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Мудрая и «человечная» сказка-притча, в которой просто и проникновенно говорится о самом важном: о дружбе и любви, о долге и верности, о красоте и нетерпимости к злу.</w:t>
      </w:r>
      <w:proofErr w:type="gramEnd"/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 xml:space="preserve"> «Все мы родом из детства», </w:t>
      </w:r>
      <w:r w:rsidR="008C257F" w:rsidRPr="001721BE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-</w:t>
      </w:r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 xml:space="preserve"> напоминает великий француз и знакомит нас с самым загадочным и трогательным героем мировой литературы.</w:t>
      </w:r>
    </w:p>
    <w:p w:rsidR="0022450C" w:rsidRPr="001421D7" w:rsidRDefault="0022450C" w:rsidP="001421D7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</w:pPr>
    </w:p>
    <w:p w:rsidR="001421D7" w:rsidRDefault="001421D7" w:rsidP="00142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EF1F00"/>
          <w:sz w:val="24"/>
          <w:szCs w:val="24"/>
        </w:rPr>
        <w:drawing>
          <wp:inline distT="0" distB="0" distL="0" distR="0">
            <wp:extent cx="4470262" cy="5192202"/>
            <wp:effectExtent l="19050" t="0" r="6488" b="0"/>
            <wp:docPr id="1" name="Рисунок 1" descr="https://gorbibl.nov-centr.of.by/wp-content/uploads/2020/03/tild3862-3462-4362-b064-623934643235__657348b3-fa6c-4cd7-a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rbibl.nov-centr.of.by/wp-content/uploads/2020/03/tild3862-3462-4362-b064-623934643235__657348b3-fa6c-4cd7-a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719" cy="519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57F" w:rsidRPr="001421D7" w:rsidRDefault="008C257F" w:rsidP="00142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21D7" w:rsidRPr="001721BE" w:rsidRDefault="001421D7" w:rsidP="001421D7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</w:pPr>
      <w:r w:rsidRPr="001421D7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lastRenderedPageBreak/>
        <w:t>2.</w:t>
      </w:r>
      <w:r w:rsidR="000940BE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 xml:space="preserve"> </w:t>
      </w:r>
      <w:r w:rsidRPr="001421D7">
        <w:rPr>
          <w:rFonts w:ascii="Times New Roman" w:eastAsia="Times New Roman" w:hAnsi="Times New Roman" w:cs="Times New Roman"/>
          <w:b/>
          <w:bCs/>
          <w:color w:val="FF0000"/>
          <w:spacing w:val="-7"/>
          <w:sz w:val="28"/>
          <w:szCs w:val="28"/>
        </w:rPr>
        <w:t>«Сказка о потерянном времени»</w:t>
      </w:r>
      <w:r w:rsidRPr="001421D7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> </w:t>
      </w:r>
      <w:r w:rsidR="008C257F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>-</w:t>
      </w:r>
      <w:r w:rsidRPr="001421D7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 xml:space="preserve"> </w:t>
      </w:r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произведение Евгения Шварца, которое интересно ребятам старшего возраста уже долгие годы. В нем показана история нескольких нерадивых учеников и учениц. Они попали в переделку из-за собственной лени и пустых занятий. Смогут ли ребята вернуть упущенное попусту время, кто будет им препятствовать, найдутся ли у них помощники? … Вот ведь как, оказывается, устроено на свете: человек, который понапрасну теряет время, сам не замечает, как стареет.</w:t>
      </w:r>
    </w:p>
    <w:p w:rsidR="002D3570" w:rsidRPr="001421D7" w:rsidRDefault="002D3570" w:rsidP="001421D7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</w:pPr>
    </w:p>
    <w:p w:rsidR="001421D7" w:rsidRDefault="001421D7" w:rsidP="00142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EF1F00"/>
          <w:sz w:val="24"/>
          <w:szCs w:val="24"/>
        </w:rPr>
        <w:drawing>
          <wp:inline distT="0" distB="0" distL="0" distR="0">
            <wp:extent cx="4112068" cy="7776376"/>
            <wp:effectExtent l="19050" t="0" r="2732" b="0"/>
            <wp:docPr id="2" name="Рисунок 2" descr="https://gorbibl.nov-centr.of.by/wp-content/uploads/2020/03/1013591966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rbibl.nov-centr.of.by/wp-content/uploads/2020/03/1013591966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140" cy="778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D7" w:rsidRDefault="001421D7" w:rsidP="00142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21D7" w:rsidRPr="001421D7" w:rsidRDefault="001421D7" w:rsidP="00142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21D7" w:rsidRPr="001721BE" w:rsidRDefault="001421D7" w:rsidP="001421D7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</w:pPr>
      <w:r w:rsidRPr="001421D7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lastRenderedPageBreak/>
        <w:t>3</w:t>
      </w:r>
      <w:r w:rsidR="000940BE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 xml:space="preserve"> </w:t>
      </w:r>
      <w:r w:rsidRPr="001421D7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>.</w:t>
      </w:r>
      <w:r w:rsidRPr="001421D7">
        <w:rPr>
          <w:rFonts w:ascii="Times New Roman" w:eastAsia="Times New Roman" w:hAnsi="Times New Roman" w:cs="Times New Roman"/>
          <w:b/>
          <w:bCs/>
          <w:color w:val="FF0000"/>
          <w:spacing w:val="-7"/>
          <w:sz w:val="28"/>
          <w:szCs w:val="28"/>
        </w:rPr>
        <w:t>«Витя Малеев в школе и дома»</w:t>
      </w:r>
      <w:r w:rsidRPr="001421D7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> </w:t>
      </w:r>
      <w:r w:rsidR="001721BE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>-</w:t>
      </w:r>
      <w:r w:rsidRPr="001421D7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 xml:space="preserve"> </w:t>
      </w:r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лучшая повесть Николая Носова. Она о событиях жизни друзей-одноклассников, их переживаниях и радостях, ошибках и достижениях. Главные персонажи — нерадивые ученики 4 класса. Это сам Витя и его товарищ — Костя Шишкин. Ребята приходят в школу, рассказывают о лете. А Витя вспоминает, что Ольга Николаевна — классная руководительница — велела ему подтянуть на каникулах арифметику. История воспитает характер и расскажет о борьбе учеников со своими недостатками. Получится ли у них добиться успеха?</w:t>
      </w:r>
    </w:p>
    <w:p w:rsidR="001421D7" w:rsidRPr="001421D7" w:rsidRDefault="001421D7" w:rsidP="001421D7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</w:pPr>
    </w:p>
    <w:p w:rsidR="001421D7" w:rsidRPr="001421D7" w:rsidRDefault="001421D7" w:rsidP="00142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EF1F00"/>
          <w:sz w:val="24"/>
          <w:szCs w:val="24"/>
        </w:rPr>
        <w:drawing>
          <wp:inline distT="0" distB="0" distL="0" distR="0">
            <wp:extent cx="6131137" cy="7323151"/>
            <wp:effectExtent l="19050" t="0" r="2963" b="0"/>
            <wp:docPr id="3" name="Рисунок 3" descr="https://gorbibl.nov-centr.of.by/wp-content/uploads/2020/03/iav0l9uv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rbibl.nov-centr.of.by/wp-content/uploads/2020/03/iav0l9uv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482" cy="732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D7" w:rsidRDefault="001421D7" w:rsidP="001421D7">
      <w:pPr>
        <w:shd w:val="clear" w:color="auto" w:fill="FFFFFF"/>
        <w:spacing w:after="0" w:line="240" w:lineRule="auto"/>
        <w:outlineLvl w:val="5"/>
        <w:rPr>
          <w:rFonts w:ascii="inherit" w:eastAsia="Times New Roman" w:hAnsi="inherit" w:cs="Times New Roman"/>
          <w:b/>
          <w:bCs/>
          <w:color w:val="FF0000"/>
          <w:spacing w:val="-7"/>
          <w:sz w:val="27"/>
          <w:szCs w:val="27"/>
        </w:rPr>
      </w:pPr>
    </w:p>
    <w:p w:rsidR="001421D7" w:rsidRDefault="001421D7" w:rsidP="001421D7">
      <w:pPr>
        <w:shd w:val="clear" w:color="auto" w:fill="FFFFFF"/>
        <w:spacing w:after="0" w:line="240" w:lineRule="auto"/>
        <w:outlineLvl w:val="5"/>
        <w:rPr>
          <w:rFonts w:ascii="inherit" w:eastAsia="Times New Roman" w:hAnsi="inherit" w:cs="Times New Roman"/>
          <w:b/>
          <w:bCs/>
          <w:color w:val="FF0000"/>
          <w:spacing w:val="-7"/>
          <w:sz w:val="27"/>
          <w:szCs w:val="27"/>
        </w:rPr>
      </w:pPr>
    </w:p>
    <w:p w:rsidR="000940BE" w:rsidRDefault="000940BE" w:rsidP="001421D7">
      <w:pPr>
        <w:shd w:val="clear" w:color="auto" w:fill="FFFFFF"/>
        <w:spacing w:after="0" w:line="240" w:lineRule="auto"/>
        <w:outlineLvl w:val="5"/>
        <w:rPr>
          <w:rFonts w:ascii="inherit" w:eastAsia="Times New Roman" w:hAnsi="inherit" w:cs="Times New Roman"/>
          <w:b/>
          <w:bCs/>
          <w:color w:val="FF0000"/>
          <w:spacing w:val="-7"/>
          <w:sz w:val="27"/>
          <w:szCs w:val="27"/>
        </w:rPr>
      </w:pPr>
    </w:p>
    <w:p w:rsidR="001421D7" w:rsidRPr="001721BE" w:rsidRDefault="001421D7" w:rsidP="001421D7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</w:pPr>
      <w:r w:rsidRPr="001421D7">
        <w:rPr>
          <w:rFonts w:ascii="Times New Roman" w:eastAsia="Times New Roman" w:hAnsi="Times New Roman" w:cs="Times New Roman"/>
          <w:b/>
          <w:bCs/>
          <w:color w:val="FF0000"/>
          <w:spacing w:val="-7"/>
          <w:sz w:val="28"/>
          <w:szCs w:val="28"/>
        </w:rPr>
        <w:lastRenderedPageBreak/>
        <w:t>4.</w:t>
      </w:r>
      <w:r w:rsidR="002D3570">
        <w:rPr>
          <w:rFonts w:ascii="Times New Roman" w:eastAsia="Times New Roman" w:hAnsi="Times New Roman" w:cs="Times New Roman"/>
          <w:b/>
          <w:bCs/>
          <w:color w:val="FF0000"/>
          <w:spacing w:val="-7"/>
          <w:sz w:val="28"/>
          <w:szCs w:val="28"/>
        </w:rPr>
        <w:t xml:space="preserve">  «</w:t>
      </w:r>
      <w:r w:rsidRPr="001421D7">
        <w:rPr>
          <w:rFonts w:ascii="Times New Roman" w:eastAsia="Times New Roman" w:hAnsi="Times New Roman" w:cs="Times New Roman"/>
          <w:b/>
          <w:bCs/>
          <w:color w:val="FF0000"/>
          <w:spacing w:val="-7"/>
          <w:sz w:val="28"/>
          <w:szCs w:val="28"/>
        </w:rPr>
        <w:t>Приключения Незнайки и его друзей»</w:t>
      </w:r>
      <w:r w:rsidRPr="001421D7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> </w:t>
      </w:r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 xml:space="preserve">Николая Носова —  это история про жизнь и приключения маленьких человечков, которые жили в Цветочном городе. Незнайка постоянно нарушал спокойствие жителей этого городка, доставляя им разные неприятности. Ему всё время приходили в голову идеи, как что-нибудь </w:t>
      </w:r>
      <w:proofErr w:type="gramStart"/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поломать</w:t>
      </w:r>
      <w:proofErr w:type="gramEnd"/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 xml:space="preserve"> или кого-нибудь обидеть. За такое поведение с ним никто не хотел дружить. Но на самом деле Незнайка был добрым мальчиком, просто ему не хватало занятия, которому он смог бы посвятить своё свободное время и вложить свои силы. И вот однажды одному маленькому человечку </w:t>
      </w:r>
      <w:proofErr w:type="spellStart"/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Знайке</w:t>
      </w:r>
      <w:proofErr w:type="spellEnd"/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 xml:space="preserve"> пришла идея создать воздушный шар и полететь …</w:t>
      </w:r>
    </w:p>
    <w:p w:rsidR="009F1702" w:rsidRPr="001421D7" w:rsidRDefault="009F1702" w:rsidP="001421D7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</w:pPr>
    </w:p>
    <w:p w:rsidR="001421D7" w:rsidRPr="001421D7" w:rsidRDefault="001421D7" w:rsidP="001421D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08039" cy="7630659"/>
            <wp:effectExtent l="19050" t="0" r="0" b="0"/>
            <wp:docPr id="4" name="Рисунок 4" descr="https://gorbibl.nov-centr.of.by/wp-content/uploads/2020/03/978-5-04-08865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orbibl.nov-centr.of.by/wp-content/uploads/2020/03/978-5-04-088659-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795" cy="763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D7" w:rsidRPr="001721BE" w:rsidRDefault="001421D7" w:rsidP="001421D7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28"/>
          <w:szCs w:val="28"/>
        </w:rPr>
        <w:lastRenderedPageBreak/>
        <w:t>5.  «</w:t>
      </w:r>
      <w:r w:rsidRPr="001421D7">
        <w:rPr>
          <w:rFonts w:ascii="Times New Roman" w:eastAsia="Times New Roman" w:hAnsi="Times New Roman" w:cs="Times New Roman"/>
          <w:b/>
          <w:bCs/>
          <w:color w:val="FF0000"/>
          <w:spacing w:val="-7"/>
          <w:sz w:val="28"/>
          <w:szCs w:val="28"/>
        </w:rPr>
        <w:t>Лоскутик и Облако»</w:t>
      </w:r>
      <w:r w:rsidRPr="001421D7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>-</w:t>
      </w:r>
      <w:r w:rsidR="009F1702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 xml:space="preserve"> </w:t>
      </w:r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 xml:space="preserve">сказочная повесть Софьи Прокофьевой о трогательной девочке по имени Лоскутик и о настоящем Облаке. О том, как они победили злого короля </w:t>
      </w:r>
      <w:proofErr w:type="spellStart"/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Фонтаниуса</w:t>
      </w:r>
      <w:proofErr w:type="spellEnd"/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 xml:space="preserve"> I, который завладел всей водой в королевстве и продавал ее жителям за золотые монеты.</w:t>
      </w:r>
    </w:p>
    <w:p w:rsidR="00920FF4" w:rsidRPr="001421D7" w:rsidRDefault="00920FF4" w:rsidP="001421D7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</w:pPr>
    </w:p>
    <w:p w:rsidR="001421D7" w:rsidRPr="001421D7" w:rsidRDefault="001421D7" w:rsidP="001421D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7694" cy="7873312"/>
            <wp:effectExtent l="19050" t="0" r="0" b="0"/>
            <wp:docPr id="5" name="Рисунок 5" descr="https://gorbibl.nov-centr.of.by/wp-content/uploads/2020/03/289612-sofya-prokofeva-loskutik-i-obla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orbibl.nov-centr.of.by/wp-content/uploads/2020/03/289612-sofya-prokofeva-loskutik-i-oblak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75" cy="788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FF4" w:rsidRDefault="00920FF4" w:rsidP="001421D7">
      <w:pPr>
        <w:shd w:val="clear" w:color="auto" w:fill="FFFFFF"/>
        <w:spacing w:after="0" w:line="240" w:lineRule="auto"/>
        <w:outlineLvl w:val="5"/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</w:pPr>
    </w:p>
    <w:p w:rsidR="00920FF4" w:rsidRDefault="00920FF4" w:rsidP="001421D7">
      <w:pPr>
        <w:shd w:val="clear" w:color="auto" w:fill="FFFFFF"/>
        <w:spacing w:after="0" w:line="240" w:lineRule="auto"/>
        <w:outlineLvl w:val="5"/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</w:pPr>
    </w:p>
    <w:p w:rsidR="001421D7" w:rsidRPr="001721BE" w:rsidRDefault="001421D7" w:rsidP="00920FF4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</w:pPr>
      <w:r w:rsidRPr="001421D7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lastRenderedPageBreak/>
        <w:t>6.</w:t>
      </w:r>
      <w:r w:rsidR="00920FF4" w:rsidRPr="00920FF4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 xml:space="preserve"> </w:t>
      </w:r>
      <w:r w:rsidRPr="001421D7">
        <w:rPr>
          <w:rFonts w:ascii="Times New Roman" w:eastAsia="Times New Roman" w:hAnsi="Times New Roman" w:cs="Times New Roman"/>
          <w:b/>
          <w:bCs/>
          <w:color w:val="FF0000"/>
          <w:spacing w:val="-7"/>
          <w:sz w:val="28"/>
          <w:szCs w:val="28"/>
        </w:rPr>
        <w:t>«Праздник Непослушания»</w:t>
      </w:r>
      <w:r w:rsidRPr="001421D7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> </w:t>
      </w:r>
      <w:r w:rsidR="00920FF4" w:rsidRPr="001721BE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-</w:t>
      </w:r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 xml:space="preserve"> повесть-сказка для детей и родителей </w:t>
      </w:r>
      <w:r w:rsidR="009F1702" w:rsidRPr="001721BE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детского</w:t>
      </w:r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 xml:space="preserve"> писателя Сергея Михалкова, рассказывающая о том, как в одном городе все родители временно оставили своих непослушных детей одних и что из этого вышло. В этой повести Сергей Михалков подытожил свои наблюдения, обобщил дорогие и важные для себя мысли о воспитании, о взаимоотношениях детей и взрослых. Адресуется детям младшего возраста. «Этого никогда не было, хотя могло бы и быть, но если бы это на самом деле было, то…»</w:t>
      </w:r>
    </w:p>
    <w:p w:rsidR="00920FF4" w:rsidRPr="001421D7" w:rsidRDefault="00920FF4" w:rsidP="00920FF4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</w:pPr>
    </w:p>
    <w:p w:rsidR="001421D7" w:rsidRPr="001421D7" w:rsidRDefault="001421D7" w:rsidP="00142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EF1F00"/>
          <w:sz w:val="24"/>
          <w:szCs w:val="24"/>
        </w:rPr>
        <w:drawing>
          <wp:inline distT="0" distB="0" distL="0" distR="0">
            <wp:extent cx="6019165" cy="7235825"/>
            <wp:effectExtent l="19050" t="0" r="635" b="0"/>
            <wp:docPr id="6" name="Рисунок 6" descr="https://gorbibl.nov-centr.of.by/wp-content/uploads/2020/03/zhe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orbibl.nov-centr.of.by/wp-content/uploads/2020/03/zhe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723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FF4" w:rsidRDefault="00920FF4" w:rsidP="001421D7">
      <w:pPr>
        <w:shd w:val="clear" w:color="auto" w:fill="FFFFFF"/>
        <w:spacing w:after="0" w:line="240" w:lineRule="auto"/>
        <w:outlineLvl w:val="5"/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</w:pPr>
    </w:p>
    <w:p w:rsidR="00920FF4" w:rsidRDefault="00920FF4" w:rsidP="001421D7">
      <w:pPr>
        <w:shd w:val="clear" w:color="auto" w:fill="FFFFFF"/>
        <w:spacing w:after="0" w:line="240" w:lineRule="auto"/>
        <w:outlineLvl w:val="5"/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</w:pPr>
    </w:p>
    <w:p w:rsidR="00920FF4" w:rsidRDefault="00920FF4" w:rsidP="001421D7">
      <w:pPr>
        <w:shd w:val="clear" w:color="auto" w:fill="FFFFFF"/>
        <w:spacing w:after="0" w:line="240" w:lineRule="auto"/>
        <w:outlineLvl w:val="5"/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</w:pPr>
    </w:p>
    <w:p w:rsidR="001421D7" w:rsidRPr="001721BE" w:rsidRDefault="001421D7" w:rsidP="00920FF4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</w:pPr>
      <w:r w:rsidRPr="001421D7"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  <w:lastRenderedPageBreak/>
        <w:t>7.</w:t>
      </w:r>
      <w:r w:rsidR="00920FF4"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  <w:t xml:space="preserve"> </w:t>
      </w:r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Дорогие мамы и папы, настала пора вспомнить собственное детство и познакомить ваших детей с книгой, над которой когда-то смеялись и вы сами: с классикой советской детской литературы, </w:t>
      </w:r>
      <w:r w:rsidRPr="001421D7">
        <w:rPr>
          <w:rFonts w:ascii="Times New Roman" w:eastAsia="Times New Roman" w:hAnsi="Times New Roman" w:cs="Times New Roman"/>
          <w:b/>
          <w:bCs/>
          <w:color w:val="FF0000"/>
          <w:spacing w:val="-7"/>
          <w:sz w:val="28"/>
          <w:szCs w:val="28"/>
        </w:rPr>
        <w:t>«Денискиными рассказами»</w:t>
      </w:r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 xml:space="preserve"> Виктора Юзефовича Драгунского. Что будет, если выплеснуть манную кашу в окно? Где лучше всего скрываться, играя в прятки? Как смастерить себе костюм для новогодней елки, если мама уехала в командировку? На что не жалко обменять </w:t>
      </w:r>
      <w:proofErr w:type="spellStart"/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свежеподаренный</w:t>
      </w:r>
      <w:proofErr w:type="spellEnd"/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 xml:space="preserve"> самосвал? Обо всем этом, а также о других приключениях фантазера и мечтателя Дениса вы узнаете из рассказов, веселых, иногда совсем чуть-чуть грустных, мудрых и лирических, собранных в этой книге.</w:t>
      </w:r>
    </w:p>
    <w:p w:rsidR="00920FF4" w:rsidRPr="001421D7" w:rsidRDefault="00920FF4" w:rsidP="00920FF4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</w:pPr>
    </w:p>
    <w:p w:rsidR="001421D7" w:rsidRPr="001421D7" w:rsidRDefault="001421D7" w:rsidP="00142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EF1F00"/>
          <w:sz w:val="24"/>
          <w:szCs w:val="24"/>
        </w:rPr>
        <w:drawing>
          <wp:inline distT="0" distB="0" distL="0" distR="0">
            <wp:extent cx="5009515" cy="7617460"/>
            <wp:effectExtent l="19050" t="0" r="635" b="0"/>
            <wp:docPr id="7" name="Рисунок 7" descr="https://gorbibl.nov-centr.of.by/wp-content/uploads/2020/03/472208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orbibl.nov-centr.of.by/wp-content/uploads/2020/03/472208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761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D7" w:rsidRPr="001421D7" w:rsidRDefault="001421D7" w:rsidP="00920FF4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</w:pPr>
      <w:r w:rsidRPr="001421D7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lastRenderedPageBreak/>
        <w:t>8.</w:t>
      </w:r>
      <w:r w:rsidR="00920FF4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 xml:space="preserve"> </w:t>
      </w:r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 xml:space="preserve">Книги английского писателя </w:t>
      </w:r>
      <w:r w:rsidRPr="001421D7">
        <w:rPr>
          <w:rFonts w:ascii="Times New Roman" w:eastAsia="Times New Roman" w:hAnsi="Times New Roman" w:cs="Times New Roman"/>
          <w:b/>
          <w:bCs/>
          <w:color w:val="FF0000"/>
          <w:spacing w:val="-7"/>
          <w:sz w:val="28"/>
          <w:szCs w:val="28"/>
        </w:rPr>
        <w:t>Майкла Бонда</w:t>
      </w:r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 </w:t>
      </w:r>
      <w:r w:rsidRPr="001421D7">
        <w:rPr>
          <w:rFonts w:ascii="Times New Roman" w:eastAsia="Times New Roman" w:hAnsi="Times New Roman" w:cs="Times New Roman"/>
          <w:bCs/>
          <w:color w:val="FF0000"/>
          <w:spacing w:val="-7"/>
          <w:sz w:val="28"/>
          <w:szCs w:val="28"/>
        </w:rPr>
        <w:t xml:space="preserve">«Приключения медвежонка </w:t>
      </w:r>
      <w:proofErr w:type="spellStart"/>
      <w:r w:rsidRPr="001421D7">
        <w:rPr>
          <w:rFonts w:ascii="Times New Roman" w:eastAsia="Times New Roman" w:hAnsi="Times New Roman" w:cs="Times New Roman"/>
          <w:bCs/>
          <w:color w:val="FF0000"/>
          <w:spacing w:val="-7"/>
          <w:sz w:val="28"/>
          <w:szCs w:val="28"/>
        </w:rPr>
        <w:t>Паддингтона</w:t>
      </w:r>
      <w:proofErr w:type="spellEnd"/>
      <w:r w:rsidRPr="001421D7">
        <w:rPr>
          <w:rFonts w:ascii="Times New Roman" w:eastAsia="Times New Roman" w:hAnsi="Times New Roman" w:cs="Times New Roman"/>
          <w:bCs/>
          <w:color w:val="FF0000"/>
          <w:spacing w:val="-7"/>
          <w:sz w:val="28"/>
          <w:szCs w:val="28"/>
        </w:rPr>
        <w:t>»</w:t>
      </w:r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 xml:space="preserve"> стали классикой детской литературы. В мире продано свыше 25 миллионов экземпляров книг, которые переведены на 31 язык. Маленький медвежонок </w:t>
      </w:r>
      <w:proofErr w:type="spellStart"/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Паддингтон</w:t>
      </w:r>
      <w:proofErr w:type="spellEnd"/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 xml:space="preserve"> приехал из Дремучего Перу. На </w:t>
      </w:r>
      <w:proofErr w:type="spellStart"/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Паддингтонском</w:t>
      </w:r>
      <w:proofErr w:type="spellEnd"/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 xml:space="preserve"> вокзале ему повстречалась добрая семья Браунов, которая и решила приютить у себя скитальца. Зимой 2018 года в прокат вышел новый фильм о </w:t>
      </w:r>
      <w:proofErr w:type="spellStart"/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Паддингтоне</w:t>
      </w:r>
      <w:proofErr w:type="spellEnd"/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. Из этой книги вы сможете узнать, о новых удивительных приключениях очаровательного и очень вежливого медвежонка, который за более чем полвека стал национальным любимцем и символом Великобритании!</w:t>
      </w:r>
    </w:p>
    <w:p w:rsidR="001421D7" w:rsidRPr="001421D7" w:rsidRDefault="001421D7" w:rsidP="00142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EF1F00"/>
          <w:sz w:val="24"/>
          <w:szCs w:val="24"/>
        </w:rPr>
        <w:drawing>
          <wp:inline distT="0" distB="0" distL="0" distR="0">
            <wp:extent cx="5825159" cy="7137012"/>
            <wp:effectExtent l="19050" t="0" r="4141" b="0"/>
            <wp:docPr id="8" name="Рисунок 8" descr="https://gorbibl.nov-centr.of.by/wp-content/uploads/2020/03/1011698672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orbibl.nov-centr.of.by/wp-content/uploads/2020/03/1011698672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930" cy="714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FF4" w:rsidRDefault="00920FF4" w:rsidP="001421D7">
      <w:pPr>
        <w:shd w:val="clear" w:color="auto" w:fill="FFFFFF"/>
        <w:spacing w:after="0" w:line="240" w:lineRule="auto"/>
        <w:outlineLvl w:val="5"/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</w:pPr>
    </w:p>
    <w:p w:rsidR="00920FF4" w:rsidRDefault="00920FF4" w:rsidP="001421D7">
      <w:pPr>
        <w:shd w:val="clear" w:color="auto" w:fill="FFFFFF"/>
        <w:spacing w:after="0" w:line="240" w:lineRule="auto"/>
        <w:outlineLvl w:val="5"/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</w:pPr>
    </w:p>
    <w:p w:rsidR="00920FF4" w:rsidRDefault="00920FF4" w:rsidP="001421D7">
      <w:pPr>
        <w:shd w:val="clear" w:color="auto" w:fill="FFFFFF"/>
        <w:spacing w:after="0" w:line="240" w:lineRule="auto"/>
        <w:outlineLvl w:val="5"/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</w:pPr>
    </w:p>
    <w:p w:rsidR="001421D7" w:rsidRPr="001721BE" w:rsidRDefault="001421D7" w:rsidP="00920FF4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</w:pPr>
      <w:r w:rsidRPr="001421D7"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  <w:lastRenderedPageBreak/>
        <w:t>9.</w:t>
      </w:r>
      <w:r w:rsidR="00920FF4"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  <w:t xml:space="preserve"> </w:t>
      </w:r>
      <w:r w:rsidRPr="001421D7">
        <w:rPr>
          <w:rFonts w:ascii="inherit" w:eastAsia="Times New Roman" w:hAnsi="inherit" w:cs="Times New Roman"/>
          <w:b/>
          <w:bCs/>
          <w:color w:val="FF0000"/>
          <w:spacing w:val="-7"/>
          <w:sz w:val="27"/>
          <w:szCs w:val="27"/>
        </w:rPr>
        <w:t>«</w:t>
      </w:r>
      <w:r w:rsidRPr="001421D7">
        <w:rPr>
          <w:rFonts w:ascii="Times New Roman" w:eastAsia="Times New Roman" w:hAnsi="Times New Roman" w:cs="Times New Roman"/>
          <w:b/>
          <w:bCs/>
          <w:color w:val="FF0000"/>
          <w:spacing w:val="-7"/>
          <w:sz w:val="28"/>
          <w:szCs w:val="28"/>
        </w:rPr>
        <w:t>Волшебное слово»</w:t>
      </w:r>
      <w:r w:rsidRPr="001421D7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> </w:t>
      </w:r>
      <w:r w:rsidR="001721BE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 xml:space="preserve">- </w:t>
      </w:r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рассказ Валентины Осеевой, в котором ребята могут узнать себя или своих знакомых. В нем представлена встреча расстроенного мальчика Павлика со стариком в парке. Дедушка участливо спрашивает, чем огорчен мальчик, когда Павлик сел рядом с ним на скамейку. Оказывается, дома мальчика не ценят, не любят и не жалеют. Сумеет ли седовласый собеседник помочь мальчику, и какое слово окажет волшебное действие на всех членов семьи Павлика?</w:t>
      </w:r>
    </w:p>
    <w:p w:rsidR="00920FF4" w:rsidRPr="001421D7" w:rsidRDefault="00920FF4" w:rsidP="00920FF4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</w:pPr>
    </w:p>
    <w:p w:rsidR="00920FF4" w:rsidRDefault="001421D7" w:rsidP="001421D7">
      <w:pPr>
        <w:shd w:val="clear" w:color="auto" w:fill="FFFFFF"/>
        <w:spacing w:after="0" w:line="240" w:lineRule="auto"/>
        <w:outlineLvl w:val="5"/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</w:pPr>
      <w:r>
        <w:rPr>
          <w:rFonts w:ascii="inherit" w:eastAsia="Times New Roman" w:hAnsi="inherit" w:cs="Times New Roman"/>
          <w:b/>
          <w:bCs/>
          <w:noProof/>
          <w:color w:val="EF1F00"/>
          <w:spacing w:val="-7"/>
          <w:sz w:val="27"/>
          <w:szCs w:val="27"/>
        </w:rPr>
        <w:drawing>
          <wp:inline distT="0" distB="0" distL="0" distR="0">
            <wp:extent cx="5600230" cy="7577593"/>
            <wp:effectExtent l="19050" t="0" r="470" b="0"/>
            <wp:docPr id="9" name="Рисунок 9" descr="https://gorbibl.nov-centr.of.by/wp-content/uploads/2020/03/i3lbdg7ow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orbibl.nov-centr.of.by/wp-content/uploads/2020/03/i3lbdg7ow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710" cy="757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FF4" w:rsidRDefault="00920FF4" w:rsidP="001421D7">
      <w:pPr>
        <w:shd w:val="clear" w:color="auto" w:fill="FFFFFF"/>
        <w:spacing w:after="0" w:line="240" w:lineRule="auto"/>
        <w:outlineLvl w:val="5"/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</w:pPr>
    </w:p>
    <w:p w:rsidR="00920FF4" w:rsidRDefault="00920FF4" w:rsidP="001421D7">
      <w:pPr>
        <w:shd w:val="clear" w:color="auto" w:fill="FFFFFF"/>
        <w:spacing w:after="0" w:line="240" w:lineRule="auto"/>
        <w:outlineLvl w:val="5"/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</w:pPr>
    </w:p>
    <w:p w:rsidR="001421D7" w:rsidRPr="001421D7" w:rsidRDefault="001421D7" w:rsidP="00920FF4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</w:pPr>
      <w:r w:rsidRPr="001421D7"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  <w:lastRenderedPageBreak/>
        <w:t>10.</w:t>
      </w:r>
      <w:r w:rsidR="00920FF4"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  <w:t xml:space="preserve"> </w:t>
      </w:r>
      <w:r w:rsidRPr="001421D7">
        <w:rPr>
          <w:rFonts w:ascii="Times New Roman" w:eastAsia="Times New Roman" w:hAnsi="Times New Roman" w:cs="Times New Roman"/>
          <w:b/>
          <w:bCs/>
          <w:color w:val="FF0000"/>
          <w:spacing w:val="-7"/>
          <w:sz w:val="28"/>
          <w:szCs w:val="28"/>
        </w:rPr>
        <w:t>«Сказки»</w:t>
      </w:r>
      <w:r w:rsidRPr="001421D7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> </w:t>
      </w:r>
      <w:r w:rsidR="001721BE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 xml:space="preserve"> </w:t>
      </w:r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были созданы для того, чтобы передать детям мудрость народа. Сказка стремится научить жить детей и — самое главное — показывает, что такое добро всегда побеждает  зло. Все сказки отличает удивительный и по-настоящему захватывающий сюжет. Если вы решите прочитать хотя бы одну из них, то гарантировано подарите себе и вашим близким уютный семейный вечер. … Детство – самое волшебное и мечтательное время в жизни человека. Именно в детстве мы больше всего верим в чудо и с удовольствием наблюдаем за приключениями удивительных героев.</w:t>
      </w:r>
    </w:p>
    <w:p w:rsidR="001421D7" w:rsidRPr="001421D7" w:rsidRDefault="001421D7" w:rsidP="001421D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55747" cy="7635339"/>
            <wp:effectExtent l="19050" t="0" r="2153" b="0"/>
            <wp:docPr id="10" name="Рисунок 10" descr="https://gorbibl.nov-centr.of.by/wp-content/uploads/2020/03/cov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orbibl.nov-centr.of.by/wp-content/uploads/2020/03/cover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228" cy="764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0BE" w:rsidRDefault="000940BE" w:rsidP="00920FF4">
      <w:pPr>
        <w:shd w:val="clear" w:color="auto" w:fill="FFFFFF"/>
        <w:spacing w:after="0" w:line="240" w:lineRule="auto"/>
        <w:jc w:val="both"/>
        <w:outlineLvl w:val="5"/>
        <w:rPr>
          <w:rFonts w:ascii="inherit" w:eastAsia="Times New Roman" w:hAnsi="inherit" w:cs="Times New Roman"/>
          <w:b/>
          <w:bCs/>
          <w:color w:val="FF0000"/>
          <w:spacing w:val="-7"/>
          <w:sz w:val="27"/>
          <w:szCs w:val="27"/>
        </w:rPr>
      </w:pPr>
    </w:p>
    <w:p w:rsidR="000940BE" w:rsidRDefault="000940BE" w:rsidP="00920FF4">
      <w:pPr>
        <w:shd w:val="clear" w:color="auto" w:fill="FFFFFF"/>
        <w:spacing w:after="0" w:line="240" w:lineRule="auto"/>
        <w:jc w:val="both"/>
        <w:outlineLvl w:val="5"/>
        <w:rPr>
          <w:rFonts w:ascii="inherit" w:eastAsia="Times New Roman" w:hAnsi="inherit" w:cs="Times New Roman"/>
          <w:b/>
          <w:bCs/>
          <w:color w:val="FF0000"/>
          <w:spacing w:val="-7"/>
          <w:sz w:val="27"/>
          <w:szCs w:val="27"/>
        </w:rPr>
      </w:pPr>
    </w:p>
    <w:p w:rsidR="001421D7" w:rsidRPr="001721BE" w:rsidRDefault="001421D7" w:rsidP="00920FF4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</w:pPr>
      <w:r w:rsidRPr="001421D7">
        <w:rPr>
          <w:rFonts w:ascii="inherit" w:eastAsia="Times New Roman" w:hAnsi="inherit" w:cs="Times New Roman"/>
          <w:b/>
          <w:bCs/>
          <w:color w:val="FF0000"/>
          <w:spacing w:val="-7"/>
          <w:sz w:val="27"/>
          <w:szCs w:val="27"/>
        </w:rPr>
        <w:lastRenderedPageBreak/>
        <w:t xml:space="preserve">11. </w:t>
      </w:r>
      <w:r w:rsidRPr="001421D7">
        <w:rPr>
          <w:rFonts w:ascii="Times New Roman" w:eastAsia="Times New Roman" w:hAnsi="Times New Roman" w:cs="Times New Roman"/>
          <w:b/>
          <w:bCs/>
          <w:color w:val="FF0000"/>
          <w:spacing w:val="-7"/>
          <w:sz w:val="28"/>
          <w:szCs w:val="28"/>
        </w:rPr>
        <w:t>Сказки Корнея Чуковского</w:t>
      </w:r>
      <w:r w:rsidRPr="001421D7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> </w:t>
      </w:r>
      <w:r w:rsidR="001721BE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 xml:space="preserve">- </w:t>
      </w:r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творения, на которых выросло не одно поколение детей. В них люди, животные, птицы, насекомые тесно общаются друг с другом. Эти персонажи совершают разные поступки: путешествуют, помогают друг другу, сталкиваются со злодеями и борются с ними. В сказках Корнея Чуковского ребенок найдет себе равного собеседника, который расскажет ему, что добро и справедливость всегда побеждают, почему стоит прислушиваться к родителям, зачем нужно соблюдать правила гигиены, прилежно учиться и научиться сопереживать другим людям и животным.</w:t>
      </w:r>
    </w:p>
    <w:p w:rsidR="004D7104" w:rsidRPr="001421D7" w:rsidRDefault="004D7104" w:rsidP="00920FF4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</w:pPr>
    </w:p>
    <w:p w:rsidR="001421D7" w:rsidRPr="001421D7" w:rsidRDefault="001421D7" w:rsidP="001421D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9013" cy="7481592"/>
            <wp:effectExtent l="19050" t="0" r="0" b="0"/>
            <wp:docPr id="11" name="Рисунок 11" descr="https://gorbibl.nov-centr.of.by/wp-content/uploads/2020/03/1023589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orbibl.nov-centr.of.by/wp-content/uploads/2020/03/102358947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895" cy="748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D7" w:rsidRDefault="001421D7" w:rsidP="0020021E">
      <w:pPr>
        <w:shd w:val="clear" w:color="auto" w:fill="FFFFFF"/>
        <w:spacing w:after="0" w:line="240" w:lineRule="auto"/>
        <w:jc w:val="both"/>
        <w:outlineLvl w:val="5"/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</w:pPr>
      <w:r w:rsidRPr="001421D7">
        <w:rPr>
          <w:rFonts w:ascii="inherit" w:eastAsia="Times New Roman" w:hAnsi="inherit" w:cs="Times New Roman"/>
          <w:b/>
          <w:bCs/>
          <w:color w:val="FF0000"/>
          <w:spacing w:val="-7"/>
          <w:sz w:val="27"/>
          <w:szCs w:val="27"/>
        </w:rPr>
        <w:lastRenderedPageBreak/>
        <w:t>12.</w:t>
      </w:r>
      <w:r w:rsidR="0020021E">
        <w:rPr>
          <w:rFonts w:ascii="inherit" w:eastAsia="Times New Roman" w:hAnsi="inherit" w:cs="Times New Roman"/>
          <w:b/>
          <w:bCs/>
          <w:color w:val="FF0000"/>
          <w:spacing w:val="-7"/>
          <w:sz w:val="27"/>
          <w:szCs w:val="27"/>
        </w:rPr>
        <w:t xml:space="preserve"> </w:t>
      </w:r>
      <w:r w:rsidRPr="001421D7">
        <w:rPr>
          <w:rFonts w:ascii="Times New Roman" w:eastAsia="Times New Roman" w:hAnsi="Times New Roman" w:cs="Times New Roman"/>
          <w:b/>
          <w:bCs/>
          <w:color w:val="FF0000"/>
          <w:spacing w:val="-7"/>
          <w:sz w:val="28"/>
          <w:szCs w:val="28"/>
        </w:rPr>
        <w:t xml:space="preserve">Стихи Агнии </w:t>
      </w:r>
      <w:proofErr w:type="spellStart"/>
      <w:r w:rsidRPr="001421D7">
        <w:rPr>
          <w:rFonts w:ascii="Times New Roman" w:eastAsia="Times New Roman" w:hAnsi="Times New Roman" w:cs="Times New Roman"/>
          <w:b/>
          <w:bCs/>
          <w:color w:val="FF0000"/>
          <w:spacing w:val="-7"/>
          <w:sz w:val="28"/>
          <w:szCs w:val="28"/>
        </w:rPr>
        <w:t>Барто</w:t>
      </w:r>
      <w:proofErr w:type="spellEnd"/>
      <w:r w:rsidRPr="001421D7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 xml:space="preserve">  </w:t>
      </w:r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 xml:space="preserve">для детей </w:t>
      </w:r>
      <w:r w:rsidR="001721BE" w:rsidRPr="001721BE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-</w:t>
      </w:r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 xml:space="preserve"> известные произведения, с которыми можно знакомить детей с самого младшего возраста. Короткие, добрые и понятные юному слушателю стихи отвечают на тысячи детских вопросов в простой форме, учат добру, справедливости и сочувствию. Поэтические строки Агнии </w:t>
      </w:r>
      <w:proofErr w:type="spellStart"/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Барто</w:t>
      </w:r>
      <w:proofErr w:type="spellEnd"/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 xml:space="preserve"> легко запоминаются и становятся надежным спутником детства мальчишек и девчонок</w:t>
      </w:r>
      <w:r w:rsidRPr="001421D7"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  <w:t>.</w:t>
      </w:r>
    </w:p>
    <w:p w:rsidR="004D7104" w:rsidRPr="001421D7" w:rsidRDefault="004D7104" w:rsidP="0020021E">
      <w:pPr>
        <w:shd w:val="clear" w:color="auto" w:fill="FFFFFF"/>
        <w:spacing w:after="0" w:line="240" w:lineRule="auto"/>
        <w:jc w:val="both"/>
        <w:outlineLvl w:val="5"/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</w:pPr>
    </w:p>
    <w:p w:rsidR="001421D7" w:rsidRPr="001421D7" w:rsidRDefault="001421D7" w:rsidP="001421D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9844" cy="7907991"/>
            <wp:effectExtent l="19050" t="0" r="0" b="0"/>
            <wp:docPr id="12" name="Рисунок 12" descr="https://gorbibl.nov-centr.of.by/wp-content/uploads/2020/03/978-5-506-00840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orbibl.nov-centr.of.by/wp-content/uploads/2020/03/978-5-506-00840-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00" cy="791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21E" w:rsidRDefault="0020021E" w:rsidP="001421D7">
      <w:pPr>
        <w:shd w:val="clear" w:color="auto" w:fill="FFFFFF"/>
        <w:spacing w:after="0" w:line="240" w:lineRule="auto"/>
        <w:outlineLvl w:val="5"/>
        <w:rPr>
          <w:rFonts w:ascii="inherit" w:eastAsia="Times New Roman" w:hAnsi="inherit" w:cs="Times New Roman"/>
          <w:b/>
          <w:bCs/>
          <w:color w:val="FF0000"/>
          <w:spacing w:val="-7"/>
          <w:sz w:val="27"/>
          <w:szCs w:val="27"/>
        </w:rPr>
      </w:pPr>
    </w:p>
    <w:p w:rsidR="0020021E" w:rsidRDefault="0020021E" w:rsidP="001421D7">
      <w:pPr>
        <w:shd w:val="clear" w:color="auto" w:fill="FFFFFF"/>
        <w:spacing w:after="0" w:line="240" w:lineRule="auto"/>
        <w:outlineLvl w:val="5"/>
        <w:rPr>
          <w:rFonts w:ascii="inherit" w:eastAsia="Times New Roman" w:hAnsi="inherit" w:cs="Times New Roman"/>
          <w:b/>
          <w:bCs/>
          <w:color w:val="FF0000"/>
          <w:spacing w:val="-7"/>
          <w:sz w:val="27"/>
          <w:szCs w:val="27"/>
        </w:rPr>
      </w:pPr>
    </w:p>
    <w:p w:rsidR="001421D7" w:rsidRPr="001421D7" w:rsidRDefault="001421D7" w:rsidP="0020021E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</w:pPr>
      <w:r w:rsidRPr="001421D7">
        <w:rPr>
          <w:rFonts w:ascii="inherit" w:eastAsia="Times New Roman" w:hAnsi="inherit" w:cs="Times New Roman"/>
          <w:b/>
          <w:bCs/>
          <w:color w:val="FF0000"/>
          <w:spacing w:val="-7"/>
          <w:sz w:val="27"/>
          <w:szCs w:val="27"/>
        </w:rPr>
        <w:lastRenderedPageBreak/>
        <w:t>13.</w:t>
      </w:r>
      <w:r w:rsidR="0020021E">
        <w:rPr>
          <w:rFonts w:ascii="inherit" w:eastAsia="Times New Roman" w:hAnsi="inherit" w:cs="Times New Roman"/>
          <w:b/>
          <w:bCs/>
          <w:color w:val="FF0000"/>
          <w:spacing w:val="-7"/>
          <w:sz w:val="27"/>
          <w:szCs w:val="27"/>
        </w:rPr>
        <w:t xml:space="preserve"> </w:t>
      </w:r>
      <w:r w:rsidRPr="001421D7">
        <w:rPr>
          <w:rFonts w:ascii="Times New Roman" w:eastAsia="Times New Roman" w:hAnsi="Times New Roman" w:cs="Times New Roman"/>
          <w:b/>
          <w:bCs/>
          <w:color w:val="FF0000"/>
          <w:spacing w:val="-7"/>
          <w:sz w:val="28"/>
          <w:szCs w:val="28"/>
        </w:rPr>
        <w:t>Сказки и рассказы Николая Носова</w:t>
      </w:r>
      <w:r w:rsidRPr="001421D7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> </w:t>
      </w:r>
      <w:r w:rsidR="001721BE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>-</w:t>
      </w:r>
      <w:r w:rsidRPr="001421D7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 xml:space="preserve"> </w:t>
      </w:r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это удивительный мир детства, в который хочется окунуться вновь и вновь. Произведения автора полны любви к ребятам, так как он начал сочинять истории поначалу лишь для своего сына. Простым языком он говорит с детьми устами своих героев о важных вещах, хотя его книжные персонажи нередко оказываются в комичных и нелепых ситуациях. Чтение произведений Николая Носова учит честности, трудолюбию, справедливому отношению к людям и ясному взгляду на мир.</w:t>
      </w:r>
    </w:p>
    <w:p w:rsidR="001421D7" w:rsidRPr="001421D7" w:rsidRDefault="001421D7" w:rsidP="00142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EF1F00"/>
          <w:sz w:val="24"/>
          <w:szCs w:val="24"/>
        </w:rPr>
        <w:drawing>
          <wp:inline distT="0" distB="0" distL="0" distR="0">
            <wp:extent cx="5974534" cy="8126233"/>
            <wp:effectExtent l="19050" t="0" r="7166" b="0"/>
            <wp:docPr id="13" name="Рисунок 13" descr="https://gorbibl.nov-centr.of.by/wp-content/uploads/2020/03/6006243324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orbibl.nov-centr.of.by/wp-content/uploads/2020/03/6006243324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528" cy="813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D7" w:rsidRPr="001721BE" w:rsidRDefault="001421D7" w:rsidP="0020021E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</w:pPr>
      <w:r w:rsidRPr="001421D7">
        <w:rPr>
          <w:rFonts w:ascii="inherit" w:eastAsia="Times New Roman" w:hAnsi="inherit" w:cs="Times New Roman"/>
          <w:b/>
          <w:bCs/>
          <w:color w:val="FF0000"/>
          <w:spacing w:val="-7"/>
          <w:sz w:val="27"/>
          <w:szCs w:val="27"/>
        </w:rPr>
        <w:lastRenderedPageBreak/>
        <w:t>14.</w:t>
      </w:r>
      <w:r w:rsidR="0020021E">
        <w:rPr>
          <w:rFonts w:ascii="inherit" w:eastAsia="Times New Roman" w:hAnsi="inherit" w:cs="Times New Roman"/>
          <w:b/>
          <w:bCs/>
          <w:color w:val="FF0000"/>
          <w:spacing w:val="-7"/>
          <w:sz w:val="27"/>
          <w:szCs w:val="27"/>
        </w:rPr>
        <w:t xml:space="preserve"> </w:t>
      </w:r>
      <w:r w:rsidRPr="001421D7">
        <w:rPr>
          <w:rFonts w:ascii="Times New Roman" w:eastAsia="Times New Roman" w:hAnsi="Times New Roman" w:cs="Times New Roman"/>
          <w:b/>
          <w:bCs/>
          <w:color w:val="FF0000"/>
          <w:spacing w:val="-7"/>
          <w:sz w:val="28"/>
          <w:szCs w:val="28"/>
        </w:rPr>
        <w:t>Сказки и рассказы Эдуарда Успенского</w:t>
      </w:r>
      <w:r w:rsidRPr="001421D7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> </w:t>
      </w:r>
      <w:r w:rsidR="001721BE" w:rsidRPr="001721BE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-</w:t>
      </w:r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 xml:space="preserve"> поэзия и проза, любимая многими детьми уже нескольких поколений. В них автор, который получил техническое образование, показывает жизнь ребятам такой, какая она есть. Только персонажи произведений Успенского сумеют сделать этот мир добрее и лучше. Если вы хотите показать жизнь с лучшей стороны, научить создавать добро вокруг себя, обязательно прочтите ему сказки и рассказы Эдуарда Успенского. Они покажут, что если быть ответственным и добрым, то можно изменить целый мир.</w:t>
      </w:r>
    </w:p>
    <w:p w:rsidR="0020021E" w:rsidRPr="001421D7" w:rsidRDefault="0020021E" w:rsidP="0020021E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</w:pPr>
    </w:p>
    <w:p w:rsidR="001421D7" w:rsidRPr="001421D7" w:rsidRDefault="001421D7" w:rsidP="00142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EF1F00"/>
          <w:sz w:val="24"/>
          <w:szCs w:val="24"/>
        </w:rPr>
        <w:drawing>
          <wp:inline distT="0" distB="0" distL="0" distR="0">
            <wp:extent cx="5704702" cy="7219785"/>
            <wp:effectExtent l="19050" t="0" r="0" b="0"/>
            <wp:docPr id="14" name="Рисунок 14" descr="https://gorbibl.nov-centr.of.by/wp-content/uploads/2020/03/1012196248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orbibl.nov-centr.of.by/wp-content/uploads/2020/03/1012196248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478" cy="722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21E" w:rsidRDefault="0020021E" w:rsidP="001421D7">
      <w:pPr>
        <w:shd w:val="clear" w:color="auto" w:fill="FFFFFF"/>
        <w:spacing w:after="0" w:line="240" w:lineRule="auto"/>
        <w:outlineLvl w:val="5"/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</w:pPr>
    </w:p>
    <w:p w:rsidR="0020021E" w:rsidRDefault="0020021E" w:rsidP="001421D7">
      <w:pPr>
        <w:shd w:val="clear" w:color="auto" w:fill="FFFFFF"/>
        <w:spacing w:after="0" w:line="240" w:lineRule="auto"/>
        <w:outlineLvl w:val="5"/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</w:pPr>
    </w:p>
    <w:p w:rsidR="0020021E" w:rsidRDefault="0020021E" w:rsidP="001421D7">
      <w:pPr>
        <w:shd w:val="clear" w:color="auto" w:fill="FFFFFF"/>
        <w:spacing w:after="0" w:line="240" w:lineRule="auto"/>
        <w:outlineLvl w:val="5"/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</w:pPr>
    </w:p>
    <w:p w:rsidR="0020021E" w:rsidRDefault="0020021E" w:rsidP="001421D7">
      <w:pPr>
        <w:shd w:val="clear" w:color="auto" w:fill="FFFFFF"/>
        <w:spacing w:after="0" w:line="240" w:lineRule="auto"/>
        <w:outlineLvl w:val="5"/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</w:pPr>
    </w:p>
    <w:p w:rsidR="0020021E" w:rsidRPr="001721BE" w:rsidRDefault="001421D7" w:rsidP="0020021E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</w:pPr>
      <w:r w:rsidRPr="001421D7"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  <w:lastRenderedPageBreak/>
        <w:t>15.</w:t>
      </w:r>
      <w:r w:rsidR="0020021E"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  <w:t xml:space="preserve"> </w:t>
      </w:r>
      <w:r w:rsidR="0020021E" w:rsidRPr="001421D7">
        <w:rPr>
          <w:rFonts w:ascii="Times New Roman" w:eastAsia="Times New Roman" w:hAnsi="Times New Roman" w:cs="Times New Roman"/>
          <w:b/>
          <w:bCs/>
          <w:color w:val="FF0000"/>
          <w:spacing w:val="-7"/>
          <w:sz w:val="28"/>
          <w:szCs w:val="28"/>
        </w:rPr>
        <w:t>«Вредные советы»</w:t>
      </w:r>
      <w:r w:rsidR="0020021E" w:rsidRPr="001421D7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> </w:t>
      </w:r>
      <w:r w:rsidR="0020021E"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 xml:space="preserve">Григория </w:t>
      </w:r>
      <w:proofErr w:type="spellStart"/>
      <w:r w:rsidR="0020021E"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Остера</w:t>
      </w:r>
      <w:proofErr w:type="spellEnd"/>
      <w:r w:rsidR="0020021E"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 xml:space="preserve">. Детские стихи поэта задорные, полны хорошего юмора и теплоты. Возможно, благодаря простому, понятному детям языку и персонажам, в которых они узнают себя, его стихи всегда воспринимаются детской аудиторией на «ура». </w:t>
      </w:r>
      <w:proofErr w:type="gramStart"/>
      <w:r w:rsidR="0020021E"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Остер оставляет детям право самим разбираться в том, что такое хорошо и плохо.</w:t>
      </w:r>
      <w:proofErr w:type="gramEnd"/>
      <w:r w:rsidR="0020021E"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 xml:space="preserve"> И в своих стихах делает ставку на воспитании от </w:t>
      </w:r>
      <w:proofErr w:type="gramStart"/>
      <w:r w:rsidR="0020021E"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противоположного</w:t>
      </w:r>
      <w:proofErr w:type="gramEnd"/>
      <w:r w:rsidR="0020021E"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.</w:t>
      </w:r>
    </w:p>
    <w:p w:rsidR="001421D7" w:rsidRPr="001721BE" w:rsidRDefault="0020021E" w:rsidP="0020021E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</w:pPr>
      <w:r w:rsidRPr="001721BE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 xml:space="preserve"> </w:t>
      </w:r>
    </w:p>
    <w:p w:rsidR="0020021E" w:rsidRDefault="0020021E" w:rsidP="0020021E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</w:pPr>
    </w:p>
    <w:p w:rsidR="0020021E" w:rsidRDefault="0020021E" w:rsidP="0020021E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</w:pPr>
      <w:r w:rsidRPr="0020021E">
        <w:rPr>
          <w:rFonts w:ascii="Times New Roman" w:eastAsia="Times New Roman" w:hAnsi="Times New Roman" w:cs="Times New Roman"/>
          <w:b/>
          <w:bCs/>
          <w:noProof/>
          <w:color w:val="111111"/>
          <w:spacing w:val="-7"/>
          <w:sz w:val="28"/>
          <w:szCs w:val="28"/>
        </w:rPr>
        <w:drawing>
          <wp:inline distT="0" distB="0" distL="0" distR="0">
            <wp:extent cx="5244714" cy="6774688"/>
            <wp:effectExtent l="19050" t="0" r="0" b="0"/>
            <wp:docPr id="51" name="Рисунок 16" descr="https://gorbibl.nov-centr.of.by/wp-content/uploads/2020/03/ke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orbibl.nov-centr.of.by/wp-content/uploads/2020/03/ke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743" cy="677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D7" w:rsidRPr="001421D7" w:rsidRDefault="0020021E" w:rsidP="0020021E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 xml:space="preserve"> </w:t>
      </w:r>
    </w:p>
    <w:p w:rsidR="0020021E" w:rsidRDefault="0020021E" w:rsidP="001421D7">
      <w:pPr>
        <w:shd w:val="clear" w:color="auto" w:fill="FFFFFF"/>
        <w:spacing w:after="0" w:line="240" w:lineRule="auto"/>
        <w:outlineLvl w:val="5"/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</w:pPr>
    </w:p>
    <w:p w:rsidR="0020021E" w:rsidRDefault="0020021E" w:rsidP="001421D7">
      <w:pPr>
        <w:shd w:val="clear" w:color="auto" w:fill="FFFFFF"/>
        <w:spacing w:after="0" w:line="240" w:lineRule="auto"/>
        <w:outlineLvl w:val="5"/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</w:pPr>
    </w:p>
    <w:p w:rsidR="0020021E" w:rsidRDefault="0020021E" w:rsidP="001421D7">
      <w:pPr>
        <w:shd w:val="clear" w:color="auto" w:fill="FFFFFF"/>
        <w:spacing w:after="0" w:line="240" w:lineRule="auto"/>
        <w:outlineLvl w:val="5"/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</w:pPr>
    </w:p>
    <w:p w:rsidR="0020021E" w:rsidRDefault="0020021E" w:rsidP="001421D7">
      <w:pPr>
        <w:shd w:val="clear" w:color="auto" w:fill="FFFFFF"/>
        <w:spacing w:after="0" w:line="240" w:lineRule="auto"/>
        <w:outlineLvl w:val="5"/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</w:pPr>
    </w:p>
    <w:p w:rsidR="0020021E" w:rsidRDefault="0020021E" w:rsidP="001421D7">
      <w:pPr>
        <w:shd w:val="clear" w:color="auto" w:fill="FFFFFF"/>
        <w:spacing w:after="0" w:line="240" w:lineRule="auto"/>
        <w:outlineLvl w:val="5"/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</w:pPr>
    </w:p>
    <w:p w:rsidR="0020021E" w:rsidRDefault="0020021E" w:rsidP="001421D7">
      <w:pPr>
        <w:shd w:val="clear" w:color="auto" w:fill="FFFFFF"/>
        <w:spacing w:after="0" w:line="240" w:lineRule="auto"/>
        <w:outlineLvl w:val="5"/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</w:pPr>
    </w:p>
    <w:p w:rsidR="001421D7" w:rsidRPr="001421D7" w:rsidRDefault="001421D7" w:rsidP="0020021E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</w:pPr>
      <w:r w:rsidRPr="001421D7"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  <w:lastRenderedPageBreak/>
        <w:t>16</w:t>
      </w:r>
      <w:r w:rsidR="0020021E"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  <w:t xml:space="preserve">. </w:t>
      </w:r>
      <w:r w:rsidR="0020021E" w:rsidRPr="0020021E">
        <w:rPr>
          <w:rFonts w:ascii="inherit" w:eastAsia="Times New Roman" w:hAnsi="inherit" w:cs="Times New Roman"/>
          <w:b/>
          <w:bCs/>
          <w:color w:val="FF0000"/>
          <w:spacing w:val="-7"/>
          <w:sz w:val="27"/>
          <w:szCs w:val="27"/>
        </w:rPr>
        <w:t xml:space="preserve"> </w:t>
      </w:r>
      <w:r w:rsidR="0020021E" w:rsidRPr="001421D7">
        <w:rPr>
          <w:rFonts w:ascii="Times New Roman" w:eastAsia="Times New Roman" w:hAnsi="Times New Roman" w:cs="Times New Roman"/>
          <w:b/>
          <w:bCs/>
          <w:color w:val="FF0000"/>
          <w:spacing w:val="-7"/>
          <w:sz w:val="28"/>
          <w:szCs w:val="28"/>
        </w:rPr>
        <w:t xml:space="preserve">Стихи и сказки Бориса </w:t>
      </w:r>
      <w:proofErr w:type="spellStart"/>
      <w:r w:rsidR="0020021E" w:rsidRPr="001421D7">
        <w:rPr>
          <w:rFonts w:ascii="Times New Roman" w:eastAsia="Times New Roman" w:hAnsi="Times New Roman" w:cs="Times New Roman"/>
          <w:b/>
          <w:bCs/>
          <w:color w:val="FF0000"/>
          <w:spacing w:val="-7"/>
          <w:sz w:val="28"/>
          <w:szCs w:val="28"/>
        </w:rPr>
        <w:t>Заходера</w:t>
      </w:r>
      <w:proofErr w:type="spellEnd"/>
      <w:r w:rsidR="0020021E" w:rsidRPr="001421D7">
        <w:rPr>
          <w:rFonts w:ascii="Times New Roman" w:eastAsia="Times New Roman" w:hAnsi="Times New Roman" w:cs="Times New Roman"/>
          <w:b/>
          <w:bCs/>
          <w:color w:val="FF0000"/>
          <w:spacing w:val="-7"/>
          <w:sz w:val="28"/>
          <w:szCs w:val="28"/>
        </w:rPr>
        <w:t>.</w:t>
      </w:r>
      <w:r w:rsidR="0020021E" w:rsidRPr="001421D7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> </w:t>
      </w:r>
      <w:r w:rsidR="0020021E"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 xml:space="preserve">Детям нужно обязательно читать произведения Бориса </w:t>
      </w:r>
      <w:proofErr w:type="spellStart"/>
      <w:r w:rsidR="0020021E"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Заходера</w:t>
      </w:r>
      <w:proofErr w:type="spellEnd"/>
      <w:r w:rsidR="0020021E"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 xml:space="preserve"> – советского русского поэта, детского писателя и переводчика, популяризатора мировой детской классики. Его юмористические и сатирические стихи отличаются блестящим юмором. Они воспитывают у детей чувство юмора. Игра слов полезна для речевого развития ребёнка, потому что заинтересовывает словом, многозначностью смысла.</w:t>
      </w:r>
    </w:p>
    <w:p w:rsidR="001421D7" w:rsidRPr="001421D7" w:rsidRDefault="001421D7" w:rsidP="002002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21D7" w:rsidRDefault="001421D7" w:rsidP="00142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EF1F00"/>
          <w:sz w:val="24"/>
          <w:szCs w:val="24"/>
        </w:rPr>
        <w:drawing>
          <wp:inline distT="0" distB="0" distL="0" distR="0">
            <wp:extent cx="5864578" cy="7426519"/>
            <wp:effectExtent l="19050" t="0" r="2822" b="0"/>
            <wp:docPr id="18" name="Рисунок 18" descr="https://gorbibl.nov-centr.of.by/wp-content/uploads/2020/03/default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orbibl.nov-centr.of.by/wp-content/uploads/2020/03/default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916" cy="742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21E" w:rsidRDefault="0020021E" w:rsidP="00142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021E" w:rsidRDefault="0020021E" w:rsidP="00142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021E" w:rsidRDefault="0020021E" w:rsidP="00142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021E" w:rsidRPr="001421D7" w:rsidRDefault="0020021E" w:rsidP="00142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21D7" w:rsidRPr="001721BE" w:rsidRDefault="001421D7" w:rsidP="0020021E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</w:pPr>
      <w:r w:rsidRPr="001421D7"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  <w:lastRenderedPageBreak/>
        <w:t>1</w:t>
      </w:r>
      <w:r w:rsidR="0020021E"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  <w:t>7</w:t>
      </w:r>
      <w:r w:rsidRPr="001421D7"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  <w:t>.</w:t>
      </w:r>
      <w:r w:rsidR="0020021E"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  <w:t xml:space="preserve"> </w:t>
      </w:r>
      <w:r w:rsidRPr="001421D7">
        <w:rPr>
          <w:rFonts w:ascii="Times New Roman" w:eastAsia="Times New Roman" w:hAnsi="Times New Roman" w:cs="Times New Roman"/>
          <w:b/>
          <w:bCs/>
          <w:color w:val="FF0000"/>
          <w:spacing w:val="-7"/>
          <w:sz w:val="28"/>
          <w:szCs w:val="28"/>
        </w:rPr>
        <w:t>Сказки и рассказы</w:t>
      </w:r>
      <w:r w:rsidRPr="001421D7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> </w:t>
      </w:r>
      <w:r w:rsidRPr="001421D7">
        <w:rPr>
          <w:rFonts w:ascii="Times New Roman" w:eastAsia="Times New Roman" w:hAnsi="Times New Roman" w:cs="Times New Roman"/>
          <w:b/>
          <w:bCs/>
          <w:color w:val="FF0000"/>
          <w:spacing w:val="-7"/>
          <w:sz w:val="28"/>
          <w:szCs w:val="28"/>
        </w:rPr>
        <w:t>Виталия  Бианки</w:t>
      </w:r>
      <w:r w:rsidRPr="001421D7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 xml:space="preserve">, </w:t>
      </w:r>
      <w:r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известного детского писателя,  остались в памяти нескольких поколений детей, ставших в свою очередь родителями, а затем бабушками и дедушками. Его произведения содержат массу достоверного и правдивого материала о природе и помогают детям развивать наблюдательность, понимать язык природы, еще до конца не изученной человеком и полной чудес, загадок и волнующих тайн, которые надо постигнуть.</w:t>
      </w:r>
    </w:p>
    <w:p w:rsidR="004D7104" w:rsidRPr="001421D7" w:rsidRDefault="004D7104" w:rsidP="0020021E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</w:pPr>
    </w:p>
    <w:p w:rsidR="001421D7" w:rsidRPr="001421D7" w:rsidRDefault="001421D7" w:rsidP="00142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EF1F00"/>
          <w:sz w:val="24"/>
          <w:szCs w:val="24"/>
        </w:rPr>
        <w:drawing>
          <wp:inline distT="0" distB="0" distL="0" distR="0">
            <wp:extent cx="6460247" cy="8086476"/>
            <wp:effectExtent l="19050" t="0" r="0" b="0"/>
            <wp:docPr id="19" name="Рисунок 19" descr="https://gorbibl.nov-centr.of.by/wp-content/uploads/2020/03/icgkgs0c3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orbibl.nov-centr.of.by/wp-content/uploads/2020/03/icgkgs0c3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0" cy="809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024" w:rsidRDefault="00412024" w:rsidP="001421D7">
      <w:pPr>
        <w:shd w:val="clear" w:color="auto" w:fill="FFFFFF"/>
        <w:spacing w:after="0" w:line="240" w:lineRule="auto"/>
        <w:outlineLvl w:val="5"/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</w:pPr>
    </w:p>
    <w:p w:rsidR="001421D7" w:rsidRPr="001721BE" w:rsidRDefault="00412024" w:rsidP="00412024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</w:pPr>
      <w:r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  <w:lastRenderedPageBreak/>
        <w:t>18</w:t>
      </w:r>
      <w:r w:rsidR="001421D7" w:rsidRPr="001421D7"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  <w:t>.</w:t>
      </w:r>
      <w:r>
        <w:rPr>
          <w:rFonts w:ascii="inherit" w:eastAsia="Times New Roman" w:hAnsi="inherit" w:cs="Times New Roman"/>
          <w:b/>
          <w:bCs/>
          <w:color w:val="111111"/>
          <w:spacing w:val="-7"/>
          <w:sz w:val="27"/>
          <w:szCs w:val="27"/>
        </w:rPr>
        <w:t xml:space="preserve"> </w:t>
      </w:r>
      <w:r w:rsidR="001421D7" w:rsidRPr="001421D7">
        <w:rPr>
          <w:rFonts w:ascii="Times New Roman" w:eastAsia="Times New Roman" w:hAnsi="Times New Roman" w:cs="Times New Roman"/>
          <w:b/>
          <w:bCs/>
          <w:color w:val="FF0000"/>
          <w:spacing w:val="-7"/>
          <w:sz w:val="28"/>
          <w:szCs w:val="28"/>
        </w:rPr>
        <w:t>Стихи Самуила Маршака</w:t>
      </w:r>
      <w:r w:rsidR="001421D7" w:rsidRPr="001421D7"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  <w:t> </w:t>
      </w:r>
      <w:r w:rsidR="001421D7" w:rsidRPr="001421D7">
        <w:rPr>
          <w:rFonts w:ascii="Times New Roman" w:eastAsia="Times New Roman" w:hAnsi="Times New Roman" w:cs="Times New Roman"/>
          <w:bCs/>
          <w:color w:val="111111"/>
          <w:spacing w:val="-7"/>
          <w:sz w:val="28"/>
          <w:szCs w:val="28"/>
        </w:rPr>
        <w:t>для детей — не просто поэтические творения. Каждое произведение автора — это диалог старшего друга ребенка, с которым можно посоветоваться и не бояться осуждения или недовольства. Маршак подбирает важные слова так, чтобы их понял каждый малыш. Поэт развивает сюжет динамично и задорно, чтобы юный читатель сумел представить перед собой яркую и живописную картину происходящих событий. Все стихи Самуила Маршака учат радоваться красоте, душевной щедрости и доброте.</w:t>
      </w:r>
    </w:p>
    <w:p w:rsidR="00412024" w:rsidRPr="001421D7" w:rsidRDefault="00412024" w:rsidP="00412024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color w:val="111111"/>
          <w:spacing w:val="-7"/>
          <w:sz w:val="28"/>
          <w:szCs w:val="28"/>
        </w:rPr>
      </w:pPr>
    </w:p>
    <w:p w:rsidR="001421D7" w:rsidRDefault="001421D7" w:rsidP="00142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EF1F00"/>
          <w:sz w:val="24"/>
          <w:szCs w:val="24"/>
        </w:rPr>
        <w:drawing>
          <wp:inline distT="0" distB="0" distL="0" distR="0">
            <wp:extent cx="5908040" cy="7728585"/>
            <wp:effectExtent l="19050" t="0" r="0" b="0"/>
            <wp:docPr id="20" name="Рисунок 20" descr="https://gorbibl.nov-centr.of.by/wp-content/uploads/2020/03/53811.970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orbibl.nov-centr.of.by/wp-content/uploads/2020/03/53811.970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772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447" w:rsidRDefault="00350447" w:rsidP="00142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0447" w:rsidRDefault="00350447" w:rsidP="00142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0447" w:rsidRPr="00350447" w:rsidRDefault="00350447" w:rsidP="00350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04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19. </w:t>
      </w:r>
      <w:proofErr w:type="spellStart"/>
      <w:r w:rsidRPr="0035044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Инга</w:t>
      </w:r>
      <w:proofErr w:type="spellEnd"/>
      <w:r w:rsidRPr="0035044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35044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Сомс</w:t>
      </w:r>
      <w:proofErr w:type="spellEnd"/>
      <w:r w:rsidRPr="003504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пишет иронично и с юмором — в ее героине Марусе многие узнают себя. Маруся — из тех, кто спит в одном ботинке, как выражаются некоторые взрослые. Девочка чувствует приступы зевоты каждый раз, когда приближается к школе, а домашние задания вызывают только скуку. На уроках она будто витает в облаках, за школьной программой не успевает, а одноклассники посмеиваются над ней. Несмотря на это, Маруся знает: с ней все в порядке. Ведь у нее есть и любящая семья, и друзья, и заботливая бабушка Рая, которая варит самый вкусный на свете борщ. Эта книга поучительна не только для детей, но и для родителей. </w:t>
      </w:r>
      <w:proofErr w:type="gramStart"/>
      <w:r w:rsidRPr="003504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 о том, как важно любить и поддерживать своего ребенка, чтобы он рос уверенным в себе, веселым и открытым миру. </w:t>
      </w:r>
      <w:proofErr w:type="gramEnd"/>
    </w:p>
    <w:p w:rsidR="00350447" w:rsidRPr="00350447" w:rsidRDefault="00350447" w:rsidP="00350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0447" w:rsidRDefault="00350447" w:rsidP="00142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0447" w:rsidRDefault="00350447" w:rsidP="00142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73437" cy="6762480"/>
            <wp:effectExtent l="19050" t="0" r="3313" b="0"/>
            <wp:docPr id="176" name="Рисунок 176" descr="Зябликова, не сп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Зябликова, не спи!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666" cy="677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56" w:rsidRDefault="00B00A56" w:rsidP="00142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00A56" w:rsidRDefault="00B00A56" w:rsidP="00142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00A56" w:rsidRDefault="00B00A56" w:rsidP="00142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00A56" w:rsidRDefault="00B00A56" w:rsidP="00B00A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0A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20. Музыкант и писатель </w:t>
      </w:r>
      <w:r w:rsidRPr="00B00A5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Нина </w:t>
      </w:r>
      <w:proofErr w:type="spellStart"/>
      <w:r w:rsidRPr="00B00A5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Дашевская</w:t>
      </w:r>
      <w:proofErr w:type="spellEnd"/>
      <w:r w:rsidRPr="00B00A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сочинила трогательную, легкую и жизнеутверждающую историю о десятилетнем мальчике Севке, которая понравится и детям, и взрослым. Школьник верит в чудеса, обожает кататься на велосипеде и дружит с очень высокой девочкой, любящей печь печенье. Каждый день в жизни Севки происходят какие-то знаковые события — и каждый раз не обходится без волшебства. Богатую фантазию, дар выдумывать разные истории и видеть магию в повседневности мальчик унаследовал от своего отца. В «</w:t>
      </w:r>
      <w:proofErr w:type="spellStart"/>
      <w:r w:rsidRPr="00B00A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Вилли</w:t>
      </w:r>
      <w:proofErr w:type="spellEnd"/>
      <w:r w:rsidRPr="00B00A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реальность переплетается с воображением, и читатель понимает, что каждый из нас может быть таким счастливым, как Севка, — нужно только разрешить себе радоваться любой мелочи. </w:t>
      </w:r>
    </w:p>
    <w:p w:rsidR="00B00A56" w:rsidRDefault="00DA785D" w:rsidP="00B00A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</w:p>
    <w:p w:rsidR="00B00A56" w:rsidRDefault="00DA785D" w:rsidP="00B00A56">
      <w:pPr>
        <w:shd w:val="clear" w:color="auto" w:fill="FFFFFF"/>
        <w:spacing w:after="0" w:line="240" w:lineRule="auto"/>
        <w:jc w:val="both"/>
      </w:pPr>
      <w:r>
        <w:pict>
          <v:shape id="_x0000_i1026" type="#_x0000_t75" alt="" style="width:23.8pt;height:23.8pt"/>
        </w:pict>
      </w:r>
      <w:r w:rsidR="00E477C2">
        <w:rPr>
          <w:noProof/>
        </w:rPr>
        <w:drawing>
          <wp:inline distT="0" distB="0" distL="0" distR="0">
            <wp:extent cx="4405022" cy="6505317"/>
            <wp:effectExtent l="19050" t="0" r="0" b="0"/>
            <wp:docPr id="204" name="Рисунок 20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232" cy="650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56" w:rsidRDefault="00B00A56" w:rsidP="00B00A56">
      <w:pPr>
        <w:shd w:val="clear" w:color="auto" w:fill="FFFFFF"/>
        <w:spacing w:after="0" w:line="240" w:lineRule="auto"/>
        <w:jc w:val="both"/>
      </w:pPr>
    </w:p>
    <w:p w:rsidR="00B00A56" w:rsidRDefault="00B00A56" w:rsidP="00B00A56">
      <w:pPr>
        <w:shd w:val="clear" w:color="auto" w:fill="FFFFFF"/>
        <w:spacing w:after="0" w:line="240" w:lineRule="auto"/>
        <w:jc w:val="both"/>
      </w:pPr>
    </w:p>
    <w:p w:rsidR="00B00A56" w:rsidRDefault="00B00A56" w:rsidP="00B00A56">
      <w:pPr>
        <w:shd w:val="clear" w:color="auto" w:fill="FFFFFF"/>
        <w:spacing w:after="0" w:line="240" w:lineRule="auto"/>
        <w:jc w:val="both"/>
      </w:pPr>
    </w:p>
    <w:p w:rsidR="00B00A56" w:rsidRDefault="00B00A56" w:rsidP="00B00A56">
      <w:pPr>
        <w:shd w:val="clear" w:color="auto" w:fill="FFFFFF"/>
        <w:spacing w:after="0" w:line="240" w:lineRule="auto"/>
        <w:jc w:val="both"/>
      </w:pPr>
    </w:p>
    <w:p w:rsidR="00B00A56" w:rsidRDefault="00B00A56" w:rsidP="00B00A56">
      <w:pPr>
        <w:shd w:val="clear" w:color="auto" w:fill="FFFFFF"/>
        <w:spacing w:after="0" w:line="240" w:lineRule="auto"/>
        <w:jc w:val="both"/>
      </w:pPr>
    </w:p>
    <w:p w:rsidR="00B00A56" w:rsidRDefault="00B00A56" w:rsidP="00B00A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0A5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21. </w:t>
      </w:r>
      <w:proofErr w:type="gramStart"/>
      <w:r w:rsidRPr="00B00A5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Анне-Катрине</w:t>
      </w:r>
      <w:proofErr w:type="gramEnd"/>
      <w:r w:rsidRPr="00B00A5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B00A5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Вестли</w:t>
      </w:r>
      <w:proofErr w:type="spellEnd"/>
      <w:r w:rsidRPr="00B00A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B00A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норвежская писательница, имя которой можно поставить в один ряд с Туве </w:t>
      </w:r>
      <w:proofErr w:type="spellStart"/>
      <w:r w:rsidRPr="00B00A56">
        <w:rPr>
          <w:rFonts w:ascii="Times New Roman" w:hAnsi="Times New Roman" w:cs="Times New Roman"/>
          <w:sz w:val="28"/>
          <w:szCs w:val="28"/>
          <w:shd w:val="clear" w:color="auto" w:fill="FFFFFF"/>
        </w:rPr>
        <w:t>Янссон</w:t>
      </w:r>
      <w:proofErr w:type="spellEnd"/>
      <w:r w:rsidRPr="00B00A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B00A56">
        <w:rPr>
          <w:rFonts w:ascii="Times New Roman" w:hAnsi="Times New Roman" w:cs="Times New Roman"/>
          <w:sz w:val="28"/>
          <w:szCs w:val="28"/>
          <w:shd w:val="clear" w:color="auto" w:fill="FFFFFF"/>
        </w:rPr>
        <w:t>Астрид</w:t>
      </w:r>
      <w:proofErr w:type="spellEnd"/>
      <w:r w:rsidRPr="00B00A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Линдгрен. Ее произведения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B00A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добрые, смешные и поучительные истории о многодетном семействе, которое состоит из мамы, папы, бабушки и восьми детей. Они живут в крошечной квартирке в Осло, где всегда царит веселье, шум и гам. Однажды всей толпой они отправляются в путешествие на пароме в Данию на летние каникулы, чтобы исколесить всю страну на велосипедах. Там их ждет множество </w:t>
      </w:r>
      <w:proofErr w:type="gramStart"/>
      <w:r w:rsidRPr="00B00A56">
        <w:rPr>
          <w:rFonts w:ascii="Times New Roman" w:hAnsi="Times New Roman" w:cs="Times New Roman"/>
          <w:sz w:val="28"/>
          <w:szCs w:val="28"/>
          <w:shd w:val="clear" w:color="auto" w:fill="FFFFFF"/>
        </w:rPr>
        <w:t>приключений</w:t>
      </w:r>
      <w:proofErr w:type="gramEnd"/>
      <w:r w:rsidRPr="00B00A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даже встреча с великим сказочником </w:t>
      </w:r>
      <w:proofErr w:type="spellStart"/>
      <w:r w:rsidRPr="00B00A56">
        <w:rPr>
          <w:rFonts w:ascii="Times New Roman" w:hAnsi="Times New Roman" w:cs="Times New Roman"/>
          <w:sz w:val="28"/>
          <w:szCs w:val="28"/>
          <w:shd w:val="clear" w:color="auto" w:fill="FFFFFF"/>
        </w:rPr>
        <w:t>Хансом</w:t>
      </w:r>
      <w:proofErr w:type="spellEnd"/>
      <w:r w:rsidRPr="00B00A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00A56">
        <w:rPr>
          <w:rFonts w:ascii="Times New Roman" w:hAnsi="Times New Roman" w:cs="Times New Roman"/>
          <w:sz w:val="28"/>
          <w:szCs w:val="28"/>
          <w:shd w:val="clear" w:color="auto" w:fill="FFFFFF"/>
        </w:rPr>
        <w:t>Кристианом</w:t>
      </w:r>
      <w:proofErr w:type="spellEnd"/>
      <w:r w:rsidRPr="00B00A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Андерсеном. Интересно, что сказки </w:t>
      </w:r>
      <w:proofErr w:type="spellStart"/>
      <w:r w:rsidRPr="00B00A56">
        <w:rPr>
          <w:rFonts w:ascii="Times New Roman" w:hAnsi="Times New Roman" w:cs="Times New Roman"/>
          <w:sz w:val="28"/>
          <w:szCs w:val="28"/>
          <w:shd w:val="clear" w:color="auto" w:fill="FFFFFF"/>
        </w:rPr>
        <w:t>Вестли</w:t>
      </w:r>
      <w:proofErr w:type="spellEnd"/>
      <w:r w:rsidRPr="00B00A56">
        <w:rPr>
          <w:rFonts w:ascii="Times New Roman" w:hAnsi="Times New Roman" w:cs="Times New Roman"/>
          <w:sz w:val="28"/>
          <w:szCs w:val="28"/>
          <w:shd w:val="clear" w:color="auto" w:fill="FFFFFF"/>
        </w:rPr>
        <w:t>, не слишком известные сегодня, были очень популярны в СССР и издавались с 1960-х годов. Всего писательница издала 48 детских книг, каждая из которых по-своему прекрасна. Если вам нравится скандинавская литература для детей и подростков, то это настоящая находка. </w:t>
      </w:r>
    </w:p>
    <w:p w:rsidR="003B3D25" w:rsidRDefault="003B3D25" w:rsidP="00B00A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3D25" w:rsidRDefault="003B3D25" w:rsidP="00B00A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3D25" w:rsidRDefault="003B3D25" w:rsidP="00B00A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211353" cy="5764696"/>
            <wp:effectExtent l="19050" t="0" r="0" b="0"/>
            <wp:docPr id="201" name="Рисунок 20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289" cy="576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D25" w:rsidRDefault="003B3D25" w:rsidP="00B00A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3D25" w:rsidRDefault="003B3D25" w:rsidP="00B00A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3D25" w:rsidRDefault="003B3D25" w:rsidP="00B00A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3D25" w:rsidRDefault="003B3D25" w:rsidP="00B00A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3D25" w:rsidRDefault="003B3D25" w:rsidP="00B00A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3D25" w:rsidRPr="001421D7" w:rsidRDefault="003B3D25" w:rsidP="00B00A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21D7" w:rsidRPr="001421D7" w:rsidRDefault="001421D7" w:rsidP="001421D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1421D7">
        <w:rPr>
          <w:rFonts w:ascii="Arial" w:eastAsia="Times New Roman" w:hAnsi="Arial" w:cs="Arial"/>
          <w:vanish/>
          <w:sz w:val="16"/>
          <w:szCs w:val="16"/>
        </w:rPr>
        <w:t>Начало формы</w:t>
      </w:r>
    </w:p>
    <w:sectPr w:rsidR="001421D7" w:rsidRPr="001421D7" w:rsidSect="001421D7">
      <w:pgSz w:w="11906" w:h="16838"/>
      <w:pgMar w:top="113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650976"/>
    <w:multiLevelType w:val="multilevel"/>
    <w:tmpl w:val="53E00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487DCD"/>
    <w:multiLevelType w:val="multilevel"/>
    <w:tmpl w:val="F12CD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2B0A8A"/>
    <w:multiLevelType w:val="multilevel"/>
    <w:tmpl w:val="C6C63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1421D7"/>
    <w:rsid w:val="000940BE"/>
    <w:rsid w:val="0012568A"/>
    <w:rsid w:val="001421D7"/>
    <w:rsid w:val="001721BE"/>
    <w:rsid w:val="0020021E"/>
    <w:rsid w:val="0022450C"/>
    <w:rsid w:val="002D3570"/>
    <w:rsid w:val="00350447"/>
    <w:rsid w:val="003B3D25"/>
    <w:rsid w:val="00412024"/>
    <w:rsid w:val="004971B9"/>
    <w:rsid w:val="004D7104"/>
    <w:rsid w:val="008C257F"/>
    <w:rsid w:val="00920FF4"/>
    <w:rsid w:val="009F1702"/>
    <w:rsid w:val="00B00A56"/>
    <w:rsid w:val="00DA785D"/>
    <w:rsid w:val="00E47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85D"/>
  </w:style>
  <w:style w:type="paragraph" w:styleId="2">
    <w:name w:val="heading 2"/>
    <w:basedOn w:val="a"/>
    <w:link w:val="20"/>
    <w:uiPriority w:val="9"/>
    <w:qFormat/>
    <w:rsid w:val="001421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6">
    <w:name w:val="heading 6"/>
    <w:basedOn w:val="a"/>
    <w:link w:val="60"/>
    <w:uiPriority w:val="9"/>
    <w:qFormat/>
    <w:rsid w:val="001421D7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421D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60">
    <w:name w:val="Заголовок 6 Знак"/>
    <w:basedOn w:val="a0"/>
    <w:link w:val="6"/>
    <w:uiPriority w:val="9"/>
    <w:rsid w:val="001421D7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a3">
    <w:name w:val="Normal (Web)"/>
    <w:basedOn w:val="a"/>
    <w:uiPriority w:val="99"/>
    <w:semiHidden/>
    <w:unhideWhenUsed/>
    <w:rsid w:val="00142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421D7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1421D7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421D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421D7"/>
    <w:rPr>
      <w:rFonts w:ascii="Arial" w:eastAsia="Times New Roman" w:hAnsi="Arial" w:cs="Arial"/>
      <w:vanish/>
      <w:sz w:val="16"/>
      <w:szCs w:val="16"/>
    </w:rPr>
  </w:style>
  <w:style w:type="character" w:customStyle="1" w:styleId="icon">
    <w:name w:val="icon"/>
    <w:basedOn w:val="a0"/>
    <w:rsid w:val="001421D7"/>
  </w:style>
  <w:style w:type="character" w:customStyle="1" w:styleId="screen-reader-text">
    <w:name w:val="screen-reader-text"/>
    <w:basedOn w:val="a0"/>
    <w:rsid w:val="001421D7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421D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1421D7"/>
    <w:rPr>
      <w:rFonts w:ascii="Arial" w:eastAsia="Times New Roman" w:hAnsi="Arial" w:cs="Arial"/>
      <w:vanish/>
      <w:sz w:val="16"/>
      <w:szCs w:val="16"/>
    </w:rPr>
  </w:style>
  <w:style w:type="character" w:customStyle="1" w:styleId="paddingright">
    <w:name w:val="paddingright"/>
    <w:basedOn w:val="a0"/>
    <w:rsid w:val="001421D7"/>
  </w:style>
  <w:style w:type="character" w:customStyle="1" w:styleId="tsp">
    <w:name w:val="tsp"/>
    <w:basedOn w:val="a0"/>
    <w:rsid w:val="001421D7"/>
  </w:style>
  <w:style w:type="character" w:customStyle="1" w:styleId="time">
    <w:name w:val="time"/>
    <w:basedOn w:val="a0"/>
    <w:rsid w:val="001421D7"/>
  </w:style>
  <w:style w:type="character" w:customStyle="1" w:styleId="sicon">
    <w:name w:val="s_icon"/>
    <w:basedOn w:val="a0"/>
    <w:rsid w:val="001421D7"/>
  </w:style>
  <w:style w:type="character" w:customStyle="1" w:styleId="temperature">
    <w:name w:val="temperature"/>
    <w:basedOn w:val="a0"/>
    <w:rsid w:val="001421D7"/>
  </w:style>
  <w:style w:type="character" w:customStyle="1" w:styleId="wind">
    <w:name w:val="wind"/>
    <w:basedOn w:val="a0"/>
    <w:rsid w:val="001421D7"/>
  </w:style>
  <w:style w:type="character" w:customStyle="1" w:styleId="pressure">
    <w:name w:val="pressure"/>
    <w:basedOn w:val="a0"/>
    <w:rsid w:val="001421D7"/>
  </w:style>
  <w:style w:type="character" w:customStyle="1" w:styleId="wet">
    <w:name w:val="wet"/>
    <w:basedOn w:val="a0"/>
    <w:rsid w:val="001421D7"/>
  </w:style>
  <w:style w:type="character" w:customStyle="1" w:styleId="comment-author-link">
    <w:name w:val="comment-author-link"/>
    <w:basedOn w:val="a0"/>
    <w:rsid w:val="001421D7"/>
  </w:style>
  <w:style w:type="paragraph" w:styleId="a6">
    <w:name w:val="Balloon Text"/>
    <w:basedOn w:val="a"/>
    <w:link w:val="a7"/>
    <w:uiPriority w:val="99"/>
    <w:semiHidden/>
    <w:unhideWhenUsed/>
    <w:rsid w:val="00142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21D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C25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6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0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41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6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87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80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048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28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32785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2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2242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008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04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14415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7554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09716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99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39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0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95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94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28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63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1884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42307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39993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2962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2781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54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28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ED0355"/>
                                <w:left w:val="single" w:sz="4" w:space="0" w:color="ED0355"/>
                                <w:bottom w:val="single" w:sz="4" w:space="0" w:color="ED0355"/>
                                <w:right w:val="single" w:sz="4" w:space="0" w:color="ED0355"/>
                              </w:divBdr>
                              <w:divsChild>
                                <w:div w:id="25744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566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144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11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672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5265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7626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0114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9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241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779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4625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4556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7757460">
                                      <w:marLeft w:val="6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1316126">
                                      <w:marLeft w:val="0"/>
                                      <w:marRight w:val="6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gorbibl.nov-centr.of.by/wp-content/uploads/2020/03/zhe.jpg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gorbibl.nov-centr.of.by/wp-content/uploads/2020/03/1012196248.jpg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yperlink" Target="https://gorbibl.nov-centr.of.by/wp-content/uploads/2020/03/53811.970.jpg" TargetMode="External"/><Relationship Id="rId7" Type="http://schemas.openxmlformats.org/officeDocument/2006/relationships/hyperlink" Target="https://gorbibl.nov-centr.of.by/wp-content/uploads/2020/03/1013591966.jp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gorbibl.nov-centr.of.by/wp-content/uploads/2020/03/1011698672.jpg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s://gorbibl.nov-centr.of.by/wp-content/uploads/2020/03/6006243324.jpg" TargetMode="External"/><Relationship Id="rId32" Type="http://schemas.openxmlformats.org/officeDocument/2006/relationships/hyperlink" Target="https://gorbibl.nov-centr.of.by/wp-content/uploads/2020/03/icgkgs0c3.jpg" TargetMode="External"/><Relationship Id="rId37" Type="http://schemas.openxmlformats.org/officeDocument/2006/relationships/image" Target="media/image20.jpeg"/><Relationship Id="rId40" Type="http://schemas.openxmlformats.org/officeDocument/2006/relationships/theme" Target="theme/theme1.xml"/><Relationship Id="rId5" Type="http://schemas.openxmlformats.org/officeDocument/2006/relationships/hyperlink" Target="https://gorbibl.nov-centr.of.by/wp-content/uploads/2020/03/tild3862-3462-4362-b064-623934643235__657348b3-fa6c-4cd7-a.jpg" TargetMode="External"/><Relationship Id="rId15" Type="http://schemas.openxmlformats.org/officeDocument/2006/relationships/hyperlink" Target="https://gorbibl.nov-centr.of.by/wp-content/uploads/2020/03/472208.jpg" TargetMode="External"/><Relationship Id="rId23" Type="http://schemas.openxmlformats.org/officeDocument/2006/relationships/image" Target="media/image12.jpeg"/><Relationship Id="rId28" Type="http://schemas.openxmlformats.org/officeDocument/2006/relationships/hyperlink" Target="https://gorbibl.nov-centr.of.by/wp-content/uploads/2020/03/ke.jpg" TargetMode="External"/><Relationship Id="rId36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hyperlink" Target="https://gorbibl.nov-centr.of.by/wp-content/uploads/2020/03/i3lbdg7ow.jpg" TargetMode="External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https://gorbibl.nov-centr.of.by/wp-content/uploads/2020/03/iav0l9uv0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hyperlink" Target="https://gorbibl.nov-centr.of.by/wp-content/uploads/2020/03/default.jpg" TargetMode="External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22</Pages>
  <Words>1778</Words>
  <Characters>10138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15</cp:revision>
  <dcterms:created xsi:type="dcterms:W3CDTF">2024-10-22T05:11:00Z</dcterms:created>
  <dcterms:modified xsi:type="dcterms:W3CDTF">2024-10-22T06:30:00Z</dcterms:modified>
</cp:coreProperties>
</file>