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39" w:rsidRDefault="00A90A39" w:rsidP="00A90A39">
      <w:pPr>
        <w:pStyle w:val="1"/>
        <w:spacing w:before="72"/>
        <w:ind w:right="327"/>
        <w:jc w:val="right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:rsidR="00A90A39" w:rsidRDefault="00A90A39" w:rsidP="00A90A39">
      <w:pPr>
        <w:pStyle w:val="a3"/>
        <w:rPr>
          <w:b/>
          <w:sz w:val="26"/>
        </w:rPr>
      </w:pPr>
    </w:p>
    <w:p w:rsidR="00A90A39" w:rsidRDefault="00A90A39" w:rsidP="00A90A39">
      <w:pPr>
        <w:pStyle w:val="a3"/>
        <w:spacing w:before="1"/>
        <w:rPr>
          <w:b/>
          <w:sz w:val="22"/>
        </w:rPr>
      </w:pPr>
    </w:p>
    <w:p w:rsidR="00A90A39" w:rsidRDefault="00A90A39" w:rsidP="00A90A39">
      <w:pPr>
        <w:ind w:left="422" w:right="454" w:firstLine="307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 (законного представителя)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публикацию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олимпиадах</w:t>
      </w:r>
    </w:p>
    <w:p w:rsidR="00A90A39" w:rsidRDefault="00A90A39" w:rsidP="00A90A39">
      <w:pPr>
        <w:pStyle w:val="1"/>
        <w:ind w:left="3536" w:right="0"/>
      </w:pPr>
      <w:r>
        <w:t>своего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(подопечного)</w:t>
      </w:r>
    </w:p>
    <w:p w:rsidR="00A90A39" w:rsidRDefault="00A90A39" w:rsidP="00A90A39">
      <w:pPr>
        <w:pStyle w:val="a3"/>
        <w:rPr>
          <w:b/>
        </w:rPr>
      </w:pPr>
    </w:p>
    <w:p w:rsidR="00A90A39" w:rsidRDefault="00A90A39" w:rsidP="00A90A39">
      <w:pPr>
        <w:pStyle w:val="a3"/>
        <w:tabs>
          <w:tab w:val="left" w:pos="9521"/>
        </w:tabs>
        <w:ind w:left="840"/>
      </w:pPr>
      <w:r>
        <w:t>Я,</w:t>
      </w:r>
      <w:r>
        <w:rPr>
          <w:u w:val="single"/>
        </w:rPr>
        <w:tab/>
      </w:r>
      <w:r>
        <w:t>,</w:t>
      </w:r>
    </w:p>
    <w:p w:rsidR="00A90A39" w:rsidRDefault="00A90A39" w:rsidP="00A90A39">
      <w:pPr>
        <w:spacing w:before="1" w:line="206" w:lineRule="exact"/>
        <w:ind w:left="506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9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полностью)</w:t>
      </w:r>
    </w:p>
    <w:p w:rsidR="00A90A39" w:rsidRDefault="00A90A39" w:rsidP="00A90A39">
      <w:pPr>
        <w:pStyle w:val="a3"/>
        <w:tabs>
          <w:tab w:val="left" w:pos="9679"/>
        </w:tabs>
        <w:spacing w:line="275" w:lineRule="exact"/>
        <w:ind w:left="300"/>
      </w:pPr>
      <w:r>
        <w:t>проживающий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0A39" w:rsidRDefault="00A90A39" w:rsidP="00A90A39">
      <w:pPr>
        <w:pStyle w:val="a3"/>
        <w:tabs>
          <w:tab w:val="left" w:pos="2941"/>
          <w:tab w:val="left" w:pos="4768"/>
          <w:tab w:val="left" w:pos="9542"/>
          <w:tab w:val="left" w:pos="9662"/>
        </w:tabs>
        <w:ind w:left="300" w:right="6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90A39" w:rsidRDefault="00A90A39" w:rsidP="00A90A39">
      <w:pPr>
        <w:pStyle w:val="a3"/>
        <w:tabs>
          <w:tab w:val="left" w:pos="9540"/>
        </w:tabs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90A39" w:rsidRDefault="00A90A39" w:rsidP="00A90A39">
      <w:pPr>
        <w:spacing w:before="1" w:line="206" w:lineRule="exact"/>
        <w:ind w:left="985" w:right="476"/>
        <w:jc w:val="center"/>
        <w:rPr>
          <w:sz w:val="18"/>
        </w:rPr>
      </w:pPr>
      <w:r>
        <w:rPr>
          <w:sz w:val="18"/>
        </w:rPr>
        <w:t>(кем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когда</w:t>
      </w:r>
      <w:r>
        <w:rPr>
          <w:spacing w:val="-8"/>
          <w:sz w:val="18"/>
        </w:rPr>
        <w:t xml:space="preserve"> </w:t>
      </w:r>
      <w:r>
        <w:rPr>
          <w:sz w:val="18"/>
        </w:rPr>
        <w:t>выдан)</w:t>
      </w:r>
    </w:p>
    <w:p w:rsidR="00A90A39" w:rsidRDefault="00A90A39" w:rsidP="00A90A39">
      <w:pPr>
        <w:pStyle w:val="a3"/>
        <w:tabs>
          <w:tab w:val="left" w:pos="9668"/>
        </w:tabs>
        <w:spacing w:line="275" w:lineRule="exact"/>
        <w:ind w:left="300"/>
      </w:pPr>
      <w:r>
        <w:t>являясь</w:t>
      </w:r>
      <w:r>
        <w:rPr>
          <w:spacing w:val="-8"/>
        </w:rPr>
        <w:t xml:space="preserve"> </w:t>
      </w:r>
      <w:r>
        <w:t>родителем</w:t>
      </w:r>
      <w:r>
        <w:rPr>
          <w:spacing w:val="-8"/>
        </w:rPr>
        <w:t xml:space="preserve"> </w:t>
      </w:r>
      <w:r>
        <w:t>(законным</w:t>
      </w:r>
      <w:r>
        <w:rPr>
          <w:spacing w:val="-9"/>
        </w:rPr>
        <w:t xml:space="preserve"> </w:t>
      </w:r>
      <w:r>
        <w:t xml:space="preserve">представителем)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0A39" w:rsidRDefault="00A90A39" w:rsidP="00A90A39">
      <w:pPr>
        <w:pStyle w:val="a3"/>
        <w:tabs>
          <w:tab w:val="left" w:pos="9540"/>
        </w:tabs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90A39" w:rsidRDefault="00A90A39" w:rsidP="00A90A39">
      <w:pPr>
        <w:spacing w:before="1" w:line="206" w:lineRule="exact"/>
        <w:ind w:left="5295"/>
        <w:rPr>
          <w:sz w:val="18"/>
        </w:rPr>
      </w:pPr>
      <w:r>
        <w:rPr>
          <w:sz w:val="18"/>
        </w:rPr>
        <w:t>(ФИО</w:t>
      </w:r>
      <w:r>
        <w:rPr>
          <w:spacing w:val="-9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8"/>
          <w:sz w:val="18"/>
        </w:rPr>
        <w:t xml:space="preserve"> </w:t>
      </w:r>
      <w:r>
        <w:rPr>
          <w:sz w:val="18"/>
        </w:rPr>
        <w:t>(подопечного)</w:t>
      </w:r>
      <w:r>
        <w:rPr>
          <w:spacing w:val="-7"/>
          <w:sz w:val="18"/>
        </w:rPr>
        <w:t xml:space="preserve"> </w:t>
      </w:r>
      <w:r>
        <w:rPr>
          <w:sz w:val="18"/>
        </w:rPr>
        <w:t>полностью)</w:t>
      </w:r>
    </w:p>
    <w:p w:rsidR="00A90A39" w:rsidRDefault="00A90A39" w:rsidP="00A90A39">
      <w:pPr>
        <w:pStyle w:val="a3"/>
        <w:tabs>
          <w:tab w:val="left" w:pos="9536"/>
        </w:tabs>
        <w:spacing w:line="275" w:lineRule="exact"/>
        <w:ind w:left="300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:rsidR="00A90A39" w:rsidRDefault="00A90A39" w:rsidP="00A90A39">
      <w:pPr>
        <w:spacing w:before="1" w:line="206" w:lineRule="exact"/>
        <w:ind w:left="989" w:right="476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9"/>
          <w:sz w:val="18"/>
        </w:rPr>
        <w:t xml:space="preserve"> </w:t>
      </w:r>
      <w:r>
        <w:rPr>
          <w:sz w:val="18"/>
        </w:rPr>
        <w:t>доверенности</w:t>
      </w:r>
      <w:r>
        <w:rPr>
          <w:spacing w:val="-8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>иного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8"/>
          <w:sz w:val="18"/>
        </w:rPr>
        <w:t xml:space="preserve"> </w:t>
      </w:r>
      <w:r>
        <w:rPr>
          <w:sz w:val="18"/>
        </w:rPr>
        <w:t>подтверждающего</w:t>
      </w:r>
      <w:r>
        <w:rPr>
          <w:spacing w:val="-8"/>
          <w:sz w:val="18"/>
        </w:rPr>
        <w:t xml:space="preserve"> </w:t>
      </w:r>
      <w:r>
        <w:rPr>
          <w:sz w:val="18"/>
        </w:rPr>
        <w:t>полномочия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представителя)</w:t>
      </w:r>
    </w:p>
    <w:p w:rsidR="00A90A39" w:rsidRDefault="00A90A39" w:rsidP="00A90A39">
      <w:pPr>
        <w:pStyle w:val="a3"/>
        <w:tabs>
          <w:tab w:val="left" w:pos="5873"/>
          <w:tab w:val="left" w:pos="7699"/>
          <w:tab w:val="left" w:pos="9567"/>
        </w:tabs>
        <w:ind w:left="300" w:right="636"/>
      </w:pP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(свидетельство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рождении)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выдан: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:rsidR="00A90A39" w:rsidRDefault="00A90A39" w:rsidP="00A90A39">
      <w:pPr>
        <w:pStyle w:val="a3"/>
        <w:tabs>
          <w:tab w:val="left" w:pos="9541"/>
        </w:tabs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90A39" w:rsidRDefault="00A90A39" w:rsidP="00A90A39">
      <w:pPr>
        <w:ind w:left="985" w:right="476"/>
        <w:jc w:val="center"/>
        <w:rPr>
          <w:sz w:val="18"/>
        </w:rPr>
      </w:pPr>
      <w:r>
        <w:rPr>
          <w:sz w:val="18"/>
        </w:rPr>
        <w:t>(кем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когда</w:t>
      </w:r>
      <w:r>
        <w:rPr>
          <w:spacing w:val="-8"/>
          <w:sz w:val="18"/>
        </w:rPr>
        <w:t xml:space="preserve"> </w:t>
      </w:r>
      <w:r>
        <w:rPr>
          <w:sz w:val="18"/>
        </w:rPr>
        <w:t>выдан)</w:t>
      </w:r>
    </w:p>
    <w:p w:rsidR="00A90A39" w:rsidRDefault="00A90A39" w:rsidP="00A90A39">
      <w:pPr>
        <w:pStyle w:val="a3"/>
        <w:spacing w:before="1"/>
        <w:ind w:left="866"/>
        <w:jc w:val="both"/>
      </w:pPr>
      <w:r>
        <w:t>настоящим</w:t>
      </w:r>
      <w:r>
        <w:rPr>
          <w:spacing w:val="-4"/>
        </w:rPr>
        <w:t xml:space="preserve"> </w:t>
      </w:r>
      <w:r>
        <w:t>подтверждаю</w:t>
      </w:r>
    </w:p>
    <w:p w:rsidR="00A90A39" w:rsidRDefault="00A90A39" w:rsidP="00A90A39">
      <w:pPr>
        <w:pStyle w:val="a7"/>
        <w:numPr>
          <w:ilvl w:val="0"/>
          <w:numId w:val="2"/>
        </w:numPr>
        <w:tabs>
          <w:tab w:val="left" w:pos="1369"/>
        </w:tabs>
        <w:spacing w:before="57" w:line="273" w:lineRule="auto"/>
        <w:ind w:right="323" w:firstLine="707"/>
        <w:jc w:val="both"/>
        <w:rPr>
          <w:sz w:val="24"/>
        </w:rPr>
      </w:pP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(подопечного)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сети</w:t>
      </w:r>
    </w:p>
    <w:p w:rsidR="00A90A39" w:rsidRDefault="00A90A39" w:rsidP="00A90A39">
      <w:pPr>
        <w:pStyle w:val="a3"/>
        <w:spacing w:before="6"/>
        <w:ind w:left="300"/>
      </w:pPr>
      <w:r>
        <w:t>«Интернет»;</w:t>
      </w:r>
    </w:p>
    <w:p w:rsidR="00A90A39" w:rsidRDefault="00A90A39" w:rsidP="00A90A39">
      <w:pPr>
        <w:pStyle w:val="a3"/>
        <w:spacing w:before="1"/>
        <w:rPr>
          <w:sz w:val="21"/>
        </w:rPr>
      </w:pPr>
    </w:p>
    <w:p w:rsidR="00A90A39" w:rsidRDefault="00A90A39" w:rsidP="00A90A39">
      <w:pPr>
        <w:pStyle w:val="a7"/>
        <w:numPr>
          <w:ilvl w:val="0"/>
          <w:numId w:val="2"/>
        </w:numPr>
        <w:tabs>
          <w:tab w:val="left" w:pos="1369"/>
        </w:tabs>
        <w:spacing w:line="273" w:lineRule="auto"/>
        <w:ind w:right="327" w:firstLine="707"/>
        <w:jc w:val="both"/>
        <w:rPr>
          <w:sz w:val="24"/>
        </w:rPr>
      </w:pPr>
      <w:r>
        <w:rPr>
          <w:sz w:val="24"/>
        </w:rPr>
        <w:t>свое согласие на предоставление и обработку оператору списка победителей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 этапов всероссийской олимпиады школьников в Забайкальском крае Министерству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Забайкальского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«Эврика»</w:t>
      </w:r>
      <w:r>
        <w:rPr>
          <w:spacing w:val="1"/>
          <w:sz w:val="24"/>
        </w:rPr>
        <w:t xml:space="preserve"> </w:t>
      </w:r>
      <w:r>
        <w:rPr>
          <w:sz w:val="24"/>
        </w:rPr>
        <w:t>Забайкальского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(подопечного);</w:t>
      </w:r>
    </w:p>
    <w:p w:rsidR="00A90A39" w:rsidRDefault="00A90A39" w:rsidP="00A90A39">
      <w:pPr>
        <w:pStyle w:val="a7"/>
        <w:numPr>
          <w:ilvl w:val="1"/>
          <w:numId w:val="3"/>
        </w:numPr>
        <w:tabs>
          <w:tab w:val="left" w:pos="1368"/>
          <w:tab w:val="left" w:pos="1369"/>
        </w:tabs>
        <w:spacing w:before="211" w:line="271" w:lineRule="auto"/>
        <w:ind w:right="332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«Порядком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школьников»,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678.</w:t>
      </w:r>
    </w:p>
    <w:p w:rsidR="00A90A39" w:rsidRDefault="00A90A39" w:rsidP="00A90A39">
      <w:pPr>
        <w:pStyle w:val="a3"/>
        <w:rPr>
          <w:sz w:val="26"/>
        </w:rPr>
      </w:pPr>
    </w:p>
    <w:p w:rsidR="00A90A39" w:rsidRDefault="00A90A39" w:rsidP="00A90A39">
      <w:pPr>
        <w:pStyle w:val="a3"/>
        <w:spacing w:before="183"/>
        <w:ind w:left="300" w:right="327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моего ребенка (подопечного), которые необходимы или желаемы для</w:t>
      </w:r>
      <w:r>
        <w:rPr>
          <w:spacing w:val="1"/>
        </w:rPr>
        <w:t xml:space="preserve"> </w:t>
      </w:r>
      <w:r>
        <w:t>достижения указанных выше целей, включая сбор, систематизацию, накопление, хранение,</w:t>
      </w:r>
      <w:r>
        <w:rPr>
          <w:spacing w:val="1"/>
        </w:rPr>
        <w:t xml:space="preserve"> </w:t>
      </w:r>
      <w:r>
        <w:t>уточнение (обновление, изменение), использование, распространение (в том числе 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лицам), обезличивание, блокирование.</w:t>
      </w:r>
    </w:p>
    <w:p w:rsidR="00A90A39" w:rsidRDefault="00A90A39" w:rsidP="00A90A39">
      <w:pPr>
        <w:pStyle w:val="a3"/>
      </w:pPr>
    </w:p>
    <w:p w:rsidR="00A90A39" w:rsidRDefault="00A90A39" w:rsidP="00A90A39">
      <w:pPr>
        <w:pStyle w:val="a3"/>
        <w:spacing w:before="1"/>
        <w:ind w:left="300" w:right="323" w:firstLine="539"/>
        <w:jc w:val="both"/>
      </w:pPr>
      <w:r>
        <w:t>Настоящим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(подопечного)</w:t>
      </w:r>
      <w:r>
        <w:rPr>
          <w:spacing w:val="-4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отчество,</w:t>
      </w:r>
      <w:r>
        <w:rPr>
          <w:spacing w:val="-5"/>
        </w:rPr>
        <w:t xml:space="preserve"> </w:t>
      </w:r>
      <w:r>
        <w:t>пол,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школы,</w:t>
      </w:r>
      <w:r>
        <w:rPr>
          <w:spacing w:val="-58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олимпиадная</w:t>
      </w:r>
      <w:r>
        <w:rPr>
          <w:spacing w:val="1"/>
        </w:rPr>
        <w:t xml:space="preserve"> </w:t>
      </w:r>
      <w:r>
        <w:t>работа)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12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10"/>
        </w:rPr>
        <w:t xml:space="preserve"> </w:t>
      </w:r>
      <w:r>
        <w:t>соревнованиях,</w:t>
      </w:r>
      <w:r>
        <w:rPr>
          <w:spacing w:val="-11"/>
        </w:rPr>
        <w:t xml:space="preserve"> </w:t>
      </w:r>
      <w:r>
        <w:t>контактная</w:t>
      </w:r>
      <w:r>
        <w:rPr>
          <w:spacing w:val="-11"/>
        </w:rPr>
        <w:t xml:space="preserve"> </w:t>
      </w:r>
      <w:r>
        <w:t>информация.</w:t>
      </w:r>
    </w:p>
    <w:p w:rsidR="00A90A39" w:rsidRDefault="00A90A39" w:rsidP="00A90A39">
      <w:pPr>
        <w:pStyle w:val="a3"/>
        <w:spacing w:before="11"/>
        <w:rPr>
          <w:sz w:val="23"/>
        </w:rPr>
      </w:pPr>
    </w:p>
    <w:p w:rsidR="00A90A39" w:rsidRDefault="00A90A39" w:rsidP="00A90A39">
      <w:pPr>
        <w:pStyle w:val="a3"/>
        <w:ind w:left="300" w:right="323" w:firstLine="539"/>
        <w:jc w:val="both"/>
      </w:pPr>
      <w:r>
        <w:t>Я согласен (сна), что обработка персональных данных может осуществляться 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таковых.</w:t>
      </w:r>
    </w:p>
    <w:p w:rsidR="00A90A39" w:rsidRDefault="00A90A39" w:rsidP="00A90A39">
      <w:pPr>
        <w:jc w:val="both"/>
        <w:sectPr w:rsidR="00A90A39">
          <w:pgSz w:w="11910" w:h="16840"/>
          <w:pgMar w:top="760" w:right="380" w:bottom="1240" w:left="1260" w:header="0" w:footer="1048" w:gutter="0"/>
          <w:cols w:space="720"/>
        </w:sectPr>
      </w:pPr>
    </w:p>
    <w:p w:rsidR="00A90A39" w:rsidRDefault="00A90A39" w:rsidP="00A90A39">
      <w:pPr>
        <w:pStyle w:val="a3"/>
        <w:spacing w:before="68"/>
        <w:ind w:left="300" w:right="322" w:firstLine="539"/>
        <w:jc w:val="both"/>
      </w:pPr>
      <w:r>
        <w:lastRenderedPageBreak/>
        <w:t>Я согласен (сна), что следующие сведения о моем ребенке (подопечном): «фамилия,</w:t>
      </w:r>
      <w:r>
        <w:rPr>
          <w:spacing w:val="1"/>
        </w:rPr>
        <w:t xml:space="preserve"> </w:t>
      </w:r>
      <w:r>
        <w:t>имя, отчество, пол, дата рождения, название и номер школы, класс, результат участия» могут</w:t>
      </w:r>
      <w:r>
        <w:rPr>
          <w:spacing w:val="-57"/>
        </w:rPr>
        <w:t xml:space="preserve"> </w:t>
      </w:r>
      <w:r>
        <w:t>быть указаны на дипломах, переданы федеральному оператору всероссийской 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оператору</w:t>
      </w:r>
      <w:r>
        <w:rPr>
          <w:spacing w:val="-9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олимпиад</w:t>
      </w:r>
      <w:r>
        <w:rPr>
          <w:spacing w:val="-3"/>
        </w:rPr>
        <w:t xml:space="preserve"> </w:t>
      </w:r>
      <w:r>
        <w:t>школьников.</w:t>
      </w:r>
    </w:p>
    <w:p w:rsidR="00A90A39" w:rsidRDefault="00A90A39" w:rsidP="00A90A39">
      <w:pPr>
        <w:pStyle w:val="a3"/>
        <w:spacing w:before="121"/>
        <w:ind w:left="300" w:right="323" w:firstLine="539"/>
        <w:jc w:val="both"/>
      </w:pPr>
      <w:r>
        <w:t>Я согласен (сна), что следующие сведения о моем ребенке (подопечном): «фамилия,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призеров</w:t>
      </w:r>
      <w:r>
        <w:rPr>
          <w:spacing w:val="-2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школьников.</w:t>
      </w:r>
    </w:p>
    <w:p w:rsidR="00A90A39" w:rsidRDefault="00A90A39" w:rsidP="00A90A39">
      <w:pPr>
        <w:pStyle w:val="a3"/>
        <w:spacing w:before="2"/>
        <w:rPr>
          <w:sz w:val="34"/>
        </w:rPr>
      </w:pPr>
    </w:p>
    <w:p w:rsidR="00A90A39" w:rsidRDefault="00A90A39" w:rsidP="00A90A39">
      <w:pPr>
        <w:pStyle w:val="a3"/>
        <w:spacing w:before="1"/>
        <w:ind w:left="300" w:right="321" w:firstLine="539"/>
        <w:jc w:val="both"/>
      </w:pPr>
      <w:r>
        <w:t>Согласие на обработку персональных данных моего ребенка (подопечного) действует 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 Я уведомлен о своем праве отозвать настоящее согласие в любое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следующих сведений: «Фамилия, имя, отчество, пол, дата рождения, школа, класс, результат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соревновании»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подтвердит</w:t>
      </w:r>
      <w:r>
        <w:rPr>
          <w:spacing w:val="-1"/>
        </w:rPr>
        <w:t xml:space="preserve"> </w:t>
      </w:r>
      <w:r>
        <w:t>достоверность дипломов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грамот обучающегося.</w:t>
      </w:r>
    </w:p>
    <w:p w:rsidR="00A90A39" w:rsidRDefault="00A90A39" w:rsidP="00A90A39">
      <w:pPr>
        <w:pStyle w:val="a3"/>
      </w:pPr>
    </w:p>
    <w:p w:rsidR="00A90A39" w:rsidRDefault="00A90A39" w:rsidP="00A90A39">
      <w:pPr>
        <w:pStyle w:val="a3"/>
        <w:ind w:left="300" w:right="335" w:firstLine="539"/>
        <w:jc w:val="both"/>
      </w:pPr>
      <w:r>
        <w:t>Я подтверждаю, что, давая настоящее согласие, я действую по своей воле и в интересах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являюсь.</w:t>
      </w:r>
    </w:p>
    <w:p w:rsidR="00A90A39" w:rsidRDefault="00A90A39" w:rsidP="00A90A39">
      <w:pPr>
        <w:pStyle w:val="a3"/>
        <w:rPr>
          <w:sz w:val="20"/>
        </w:rPr>
      </w:pPr>
    </w:p>
    <w:p w:rsidR="00A90A39" w:rsidRDefault="00A90A39" w:rsidP="00A90A39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814"/>
        <w:gridCol w:w="2837"/>
      </w:tblGrid>
      <w:tr w:rsidR="00A90A39" w:rsidTr="00487F58">
        <w:trPr>
          <w:trHeight w:val="276"/>
        </w:trPr>
        <w:tc>
          <w:tcPr>
            <w:tcW w:w="5814" w:type="dxa"/>
          </w:tcPr>
          <w:p w:rsidR="00A90A39" w:rsidRDefault="00A90A39" w:rsidP="00487F58">
            <w:pPr>
              <w:pStyle w:val="TableParagraph"/>
              <w:tabs>
                <w:tab w:val="left" w:pos="1991"/>
                <w:tab w:val="left" w:pos="4028"/>
                <w:tab w:val="left" w:pos="6171"/>
              </w:tabs>
              <w:spacing w:line="256" w:lineRule="exact"/>
              <w:ind w:left="200" w:right="-36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ab/>
            </w:r>
          </w:p>
        </w:tc>
        <w:tc>
          <w:tcPr>
            <w:tcW w:w="2837" w:type="dxa"/>
          </w:tcPr>
          <w:p w:rsidR="00A90A39" w:rsidRDefault="00A90A39" w:rsidP="00487F58">
            <w:pPr>
              <w:pStyle w:val="TableParagraph"/>
              <w:tabs>
                <w:tab w:val="left" w:pos="3704"/>
              </w:tabs>
              <w:spacing w:line="256" w:lineRule="exact"/>
              <w:ind w:left="410" w:right="-879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ab/>
            </w:r>
          </w:p>
        </w:tc>
      </w:tr>
      <w:tr w:rsidR="00A90A39" w:rsidTr="00487F58">
        <w:trPr>
          <w:trHeight w:val="209"/>
        </w:trPr>
        <w:tc>
          <w:tcPr>
            <w:tcW w:w="5814" w:type="dxa"/>
          </w:tcPr>
          <w:p w:rsidR="00A90A39" w:rsidRDefault="00A90A39" w:rsidP="00487F58">
            <w:pPr>
              <w:pStyle w:val="TableParagraph"/>
              <w:spacing w:before="2" w:line="187" w:lineRule="exact"/>
              <w:ind w:right="40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Подпись</w:t>
            </w:r>
            <w:proofErr w:type="spellEnd"/>
          </w:p>
        </w:tc>
        <w:tc>
          <w:tcPr>
            <w:tcW w:w="2837" w:type="dxa"/>
          </w:tcPr>
          <w:p w:rsidR="00A90A39" w:rsidRDefault="00A90A39" w:rsidP="00487F58">
            <w:pPr>
              <w:pStyle w:val="TableParagraph"/>
              <w:spacing w:before="2" w:line="187" w:lineRule="exact"/>
              <w:ind w:left="1594"/>
              <w:rPr>
                <w:sz w:val="18"/>
              </w:rPr>
            </w:pPr>
            <w:proofErr w:type="spellStart"/>
            <w:r>
              <w:rPr>
                <w:sz w:val="18"/>
              </w:rPr>
              <w:t>Расшифровка</w:t>
            </w:r>
            <w:proofErr w:type="spellEnd"/>
          </w:p>
        </w:tc>
      </w:tr>
    </w:tbl>
    <w:p w:rsidR="003B7030" w:rsidRDefault="003B7030" w:rsidP="00311646">
      <w:pPr>
        <w:pStyle w:val="1"/>
        <w:spacing w:before="72"/>
        <w:ind w:right="327"/>
        <w:jc w:val="right"/>
      </w:pPr>
      <w:bookmarkStart w:id="0" w:name="_GoBack"/>
      <w:bookmarkEnd w:id="0"/>
    </w:p>
    <w:sectPr w:rsidR="003B7030" w:rsidSect="00311646">
      <w:pgSz w:w="11910" w:h="16840"/>
      <w:pgMar w:top="760" w:right="380" w:bottom="1240" w:left="1260" w:header="0" w:footer="10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B87"/>
    <w:multiLevelType w:val="hybridMultilevel"/>
    <w:tmpl w:val="FCF87D44"/>
    <w:lvl w:ilvl="0" w:tplc="39221A6A">
      <w:numFmt w:val="bullet"/>
      <w:lvlText w:val="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968C6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F286A12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98F8E700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B24CABC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C284D8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7E921BE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DF844AAE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EE4BA8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044CC"/>
    <w:multiLevelType w:val="hybridMultilevel"/>
    <w:tmpl w:val="196A4F4A"/>
    <w:lvl w:ilvl="0" w:tplc="36689010">
      <w:start w:val="1"/>
      <w:numFmt w:val="decimal"/>
      <w:lvlText w:val="%1."/>
      <w:lvlJc w:val="left"/>
      <w:pPr>
        <w:ind w:left="30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BC0A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26AAD4A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825A3BFE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E65E24C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6D76CDD8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7C0C425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7DE23DE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85580DC6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88386C"/>
    <w:multiLevelType w:val="hybridMultilevel"/>
    <w:tmpl w:val="870AF94A"/>
    <w:lvl w:ilvl="0" w:tplc="3A9CF8E0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83204">
      <w:numFmt w:val="bullet"/>
      <w:lvlText w:val=""/>
      <w:lvlJc w:val="left"/>
      <w:pPr>
        <w:ind w:left="300" w:hanging="5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C0207A">
      <w:numFmt w:val="bullet"/>
      <w:lvlText w:val="•"/>
      <w:lvlJc w:val="left"/>
      <w:pPr>
        <w:ind w:left="2029" w:hanging="502"/>
      </w:pPr>
      <w:rPr>
        <w:rFonts w:hint="default"/>
        <w:lang w:val="ru-RU" w:eastAsia="en-US" w:bidi="ar-SA"/>
      </w:rPr>
    </w:lvl>
    <w:lvl w:ilvl="3" w:tplc="72D85BD0">
      <w:numFmt w:val="bullet"/>
      <w:lvlText w:val="•"/>
      <w:lvlJc w:val="left"/>
      <w:pPr>
        <w:ind w:left="3059" w:hanging="502"/>
      </w:pPr>
      <w:rPr>
        <w:rFonts w:hint="default"/>
        <w:lang w:val="ru-RU" w:eastAsia="en-US" w:bidi="ar-SA"/>
      </w:rPr>
    </w:lvl>
    <w:lvl w:ilvl="4" w:tplc="ACE09084">
      <w:numFmt w:val="bullet"/>
      <w:lvlText w:val="•"/>
      <w:lvlJc w:val="left"/>
      <w:pPr>
        <w:ind w:left="4088" w:hanging="502"/>
      </w:pPr>
      <w:rPr>
        <w:rFonts w:hint="default"/>
        <w:lang w:val="ru-RU" w:eastAsia="en-US" w:bidi="ar-SA"/>
      </w:rPr>
    </w:lvl>
    <w:lvl w:ilvl="5" w:tplc="884442EA">
      <w:numFmt w:val="bullet"/>
      <w:lvlText w:val="•"/>
      <w:lvlJc w:val="left"/>
      <w:pPr>
        <w:ind w:left="5118" w:hanging="502"/>
      </w:pPr>
      <w:rPr>
        <w:rFonts w:hint="default"/>
        <w:lang w:val="ru-RU" w:eastAsia="en-US" w:bidi="ar-SA"/>
      </w:rPr>
    </w:lvl>
    <w:lvl w:ilvl="6" w:tplc="664CF704">
      <w:numFmt w:val="bullet"/>
      <w:lvlText w:val="•"/>
      <w:lvlJc w:val="left"/>
      <w:pPr>
        <w:ind w:left="6148" w:hanging="502"/>
      </w:pPr>
      <w:rPr>
        <w:rFonts w:hint="default"/>
        <w:lang w:val="ru-RU" w:eastAsia="en-US" w:bidi="ar-SA"/>
      </w:rPr>
    </w:lvl>
    <w:lvl w:ilvl="7" w:tplc="0E34561E">
      <w:numFmt w:val="bullet"/>
      <w:lvlText w:val="•"/>
      <w:lvlJc w:val="left"/>
      <w:pPr>
        <w:ind w:left="7177" w:hanging="502"/>
      </w:pPr>
      <w:rPr>
        <w:rFonts w:hint="default"/>
        <w:lang w:val="ru-RU" w:eastAsia="en-US" w:bidi="ar-SA"/>
      </w:rPr>
    </w:lvl>
    <w:lvl w:ilvl="8" w:tplc="31F612AA">
      <w:numFmt w:val="bullet"/>
      <w:lvlText w:val="•"/>
      <w:lvlJc w:val="left"/>
      <w:pPr>
        <w:ind w:left="8207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34AE3548"/>
    <w:multiLevelType w:val="hybridMultilevel"/>
    <w:tmpl w:val="837CA182"/>
    <w:lvl w:ilvl="0" w:tplc="8FDED50C">
      <w:numFmt w:val="bullet"/>
      <w:lvlText w:val="-"/>
      <w:lvlJc w:val="left"/>
      <w:pPr>
        <w:ind w:left="300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AE1F2">
      <w:numFmt w:val="bullet"/>
      <w:lvlText w:val="•"/>
      <w:lvlJc w:val="left"/>
      <w:pPr>
        <w:ind w:left="1296" w:hanging="185"/>
      </w:pPr>
      <w:rPr>
        <w:rFonts w:hint="default"/>
        <w:lang w:val="ru-RU" w:eastAsia="en-US" w:bidi="ar-SA"/>
      </w:rPr>
    </w:lvl>
    <w:lvl w:ilvl="2" w:tplc="94D0769C">
      <w:numFmt w:val="bullet"/>
      <w:lvlText w:val="•"/>
      <w:lvlJc w:val="left"/>
      <w:pPr>
        <w:ind w:left="2293" w:hanging="185"/>
      </w:pPr>
      <w:rPr>
        <w:rFonts w:hint="default"/>
        <w:lang w:val="ru-RU" w:eastAsia="en-US" w:bidi="ar-SA"/>
      </w:rPr>
    </w:lvl>
    <w:lvl w:ilvl="3" w:tplc="D414BA5A">
      <w:numFmt w:val="bullet"/>
      <w:lvlText w:val="•"/>
      <w:lvlJc w:val="left"/>
      <w:pPr>
        <w:ind w:left="3289" w:hanging="185"/>
      </w:pPr>
      <w:rPr>
        <w:rFonts w:hint="default"/>
        <w:lang w:val="ru-RU" w:eastAsia="en-US" w:bidi="ar-SA"/>
      </w:rPr>
    </w:lvl>
    <w:lvl w:ilvl="4" w:tplc="9E8036F0">
      <w:numFmt w:val="bullet"/>
      <w:lvlText w:val="•"/>
      <w:lvlJc w:val="left"/>
      <w:pPr>
        <w:ind w:left="4286" w:hanging="185"/>
      </w:pPr>
      <w:rPr>
        <w:rFonts w:hint="default"/>
        <w:lang w:val="ru-RU" w:eastAsia="en-US" w:bidi="ar-SA"/>
      </w:rPr>
    </w:lvl>
    <w:lvl w:ilvl="5" w:tplc="1210441E">
      <w:numFmt w:val="bullet"/>
      <w:lvlText w:val="•"/>
      <w:lvlJc w:val="left"/>
      <w:pPr>
        <w:ind w:left="5283" w:hanging="185"/>
      </w:pPr>
      <w:rPr>
        <w:rFonts w:hint="default"/>
        <w:lang w:val="ru-RU" w:eastAsia="en-US" w:bidi="ar-SA"/>
      </w:rPr>
    </w:lvl>
    <w:lvl w:ilvl="6" w:tplc="90A48E86">
      <w:numFmt w:val="bullet"/>
      <w:lvlText w:val="•"/>
      <w:lvlJc w:val="left"/>
      <w:pPr>
        <w:ind w:left="6279" w:hanging="185"/>
      </w:pPr>
      <w:rPr>
        <w:rFonts w:hint="default"/>
        <w:lang w:val="ru-RU" w:eastAsia="en-US" w:bidi="ar-SA"/>
      </w:rPr>
    </w:lvl>
    <w:lvl w:ilvl="7" w:tplc="4CE2D258">
      <w:numFmt w:val="bullet"/>
      <w:lvlText w:val="•"/>
      <w:lvlJc w:val="left"/>
      <w:pPr>
        <w:ind w:left="7276" w:hanging="185"/>
      </w:pPr>
      <w:rPr>
        <w:rFonts w:hint="default"/>
        <w:lang w:val="ru-RU" w:eastAsia="en-US" w:bidi="ar-SA"/>
      </w:rPr>
    </w:lvl>
    <w:lvl w:ilvl="8" w:tplc="0632E814">
      <w:numFmt w:val="bullet"/>
      <w:lvlText w:val="•"/>
      <w:lvlJc w:val="left"/>
      <w:pPr>
        <w:ind w:left="8273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3BB84615"/>
    <w:multiLevelType w:val="hybridMultilevel"/>
    <w:tmpl w:val="939EBD62"/>
    <w:lvl w:ilvl="0" w:tplc="0AACDCF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A0ECA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9D08AF9C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5FEEB3D6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BEA6859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90A8E918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CB0E8712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3AFE8CB4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820C8794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C177D7F"/>
    <w:multiLevelType w:val="hybridMultilevel"/>
    <w:tmpl w:val="9312B9A8"/>
    <w:lvl w:ilvl="0" w:tplc="EC4A793C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8CCC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6AFA5D8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CBA85F5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24EA09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6816848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6CC0500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0E9A8CC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4FE0C52A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1D34CF"/>
    <w:multiLevelType w:val="hybridMultilevel"/>
    <w:tmpl w:val="3FD06A64"/>
    <w:lvl w:ilvl="0" w:tplc="EB7450E4">
      <w:start w:val="1"/>
      <w:numFmt w:val="decimal"/>
      <w:lvlText w:val="%1."/>
      <w:lvlJc w:val="left"/>
      <w:pPr>
        <w:ind w:left="13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0F33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7A243B6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C9B8425A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CC5A211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930392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9EC93F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23AA73A2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85E29EE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3508A7"/>
    <w:multiLevelType w:val="hybridMultilevel"/>
    <w:tmpl w:val="1C00AD0C"/>
    <w:lvl w:ilvl="0" w:tplc="30B263D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C23EA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420ACB28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74A0BB36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A7281AF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3DFAF3A8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F8EAEB4A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33FE086A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34F88482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EC27C93"/>
    <w:multiLevelType w:val="hybridMultilevel"/>
    <w:tmpl w:val="AA66B322"/>
    <w:lvl w:ilvl="0" w:tplc="C0F89EA8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EF9C2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16343032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6C6E2188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E5EAF88E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F3D287A6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5F305340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47B0A21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925EACEC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A075EF8"/>
    <w:multiLevelType w:val="hybridMultilevel"/>
    <w:tmpl w:val="35CE8CB8"/>
    <w:lvl w:ilvl="0" w:tplc="03D202B8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A0E2E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5082E282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48402EEE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BF06D4FA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1AD0FCF0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4C7ED01E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89FE387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86889160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75F87186"/>
    <w:multiLevelType w:val="hybridMultilevel"/>
    <w:tmpl w:val="D89ED1FC"/>
    <w:lvl w:ilvl="0" w:tplc="391AFBC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8F352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42680364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82789750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48D6B4F6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B762A73C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4AF2BD8E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9258D112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460CBD46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16"/>
    <w:rsid w:val="00311646"/>
    <w:rsid w:val="003B7030"/>
    <w:rsid w:val="00933316"/>
    <w:rsid w:val="00A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3EAFA-88C2-463C-A287-A2F309AA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0A39"/>
    <w:pPr>
      <w:ind w:right="4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A3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0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A3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0A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90A39"/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a6">
    <w:name w:val="Заголовок Знак"/>
    <w:basedOn w:val="a0"/>
    <w:link w:val="a5"/>
    <w:uiPriority w:val="1"/>
    <w:rsid w:val="00A90A39"/>
    <w:rPr>
      <w:rFonts w:ascii="Microsoft Sans Serif" w:eastAsia="Microsoft Sans Serif" w:hAnsi="Microsoft Sans Serif" w:cs="Microsoft Sans Serif"/>
      <w:sz w:val="27"/>
      <w:szCs w:val="27"/>
    </w:rPr>
  </w:style>
  <w:style w:type="paragraph" w:styleId="a7">
    <w:name w:val="List Paragraph"/>
    <w:basedOn w:val="a"/>
    <w:uiPriority w:val="1"/>
    <w:qFormat/>
    <w:rsid w:val="00A90A39"/>
    <w:pPr>
      <w:ind w:left="300" w:hanging="349"/>
    </w:pPr>
  </w:style>
  <w:style w:type="paragraph" w:customStyle="1" w:styleId="TableParagraph">
    <w:name w:val="Table Paragraph"/>
    <w:basedOn w:val="a"/>
    <w:uiPriority w:val="1"/>
    <w:qFormat/>
    <w:rsid w:val="00A90A39"/>
  </w:style>
  <w:style w:type="table" w:styleId="a8">
    <w:name w:val="Table Grid"/>
    <w:basedOn w:val="a1"/>
    <w:uiPriority w:val="39"/>
    <w:rsid w:val="00A9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4</cp:revision>
  <dcterms:created xsi:type="dcterms:W3CDTF">2023-10-13T00:29:00Z</dcterms:created>
  <dcterms:modified xsi:type="dcterms:W3CDTF">2023-10-13T00:36:00Z</dcterms:modified>
</cp:coreProperties>
</file>