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20" w:rsidRPr="00D75CF3" w:rsidRDefault="00651220" w:rsidP="00D75C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75CF3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CF3">
        <w:rPr>
          <w:rFonts w:ascii="Times New Roman" w:hAnsi="Times New Roman" w:cs="Times New Roman"/>
          <w:b/>
          <w:sz w:val="24"/>
          <w:szCs w:val="24"/>
          <w:lang w:eastAsia="ru-RU"/>
        </w:rPr>
        <w:t>к рабочей программе по биологии</w:t>
      </w:r>
      <w:r w:rsidRPr="00D75C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CF3">
        <w:rPr>
          <w:rFonts w:ascii="Times New Roman" w:hAnsi="Times New Roman" w:cs="Times New Roman"/>
          <w:b/>
          <w:sz w:val="24"/>
          <w:szCs w:val="24"/>
        </w:rPr>
        <w:t>10 класс</w:t>
      </w:r>
      <w:r w:rsidR="005D461D" w:rsidRPr="00D75CF3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hAnsi="Times New Roman" w:cs="Times New Roman"/>
          <w:sz w:val="24"/>
          <w:szCs w:val="24"/>
        </w:rPr>
        <w:t>Рабочая программа по биологии для 10 класса</w:t>
      </w:r>
      <w:r w:rsidR="00344B9E" w:rsidRPr="00D75CF3">
        <w:rPr>
          <w:rFonts w:ascii="Times New Roman" w:hAnsi="Times New Roman" w:cs="Times New Roman"/>
          <w:sz w:val="24"/>
          <w:szCs w:val="24"/>
        </w:rPr>
        <w:t xml:space="preserve"> </w:t>
      </w:r>
      <w:r w:rsidRPr="00D75CF3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требованиями ФГОС ООО (с </w:t>
      </w:r>
      <w:proofErr w:type="spellStart"/>
      <w:r w:rsidRPr="00D75CF3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D75CF3">
        <w:rPr>
          <w:rFonts w:ascii="Times New Roman" w:hAnsi="Times New Roman" w:cs="Times New Roman"/>
          <w:sz w:val="24"/>
          <w:szCs w:val="24"/>
        </w:rPr>
        <w:t xml:space="preserve">. от 31.12.2015), на основе Примерной программы среднего общего образования, </w:t>
      </w:r>
      <w:r w:rsidR="005D461D" w:rsidRPr="00D75CF3">
        <w:rPr>
          <w:rFonts w:ascii="Times New Roman" w:hAnsi="Times New Roman" w:cs="Times New Roman"/>
          <w:sz w:val="24"/>
          <w:szCs w:val="24"/>
        </w:rPr>
        <w:t>п</w:t>
      </w:r>
      <w:r w:rsidRPr="00D75CF3">
        <w:rPr>
          <w:rFonts w:ascii="Times New Roman" w:hAnsi="Times New Roman" w:cs="Times New Roman"/>
          <w:sz w:val="24"/>
          <w:szCs w:val="24"/>
        </w:rPr>
        <w:t xml:space="preserve">рограмма реализуется на основе учебника </w:t>
      </w:r>
      <w:r w:rsidR="005D461D" w:rsidRPr="00D75CF3">
        <w:rPr>
          <w:rFonts w:ascii="Times New Roman" w:hAnsi="Times New Roman" w:cs="Times New Roman"/>
          <w:sz w:val="24"/>
          <w:szCs w:val="24"/>
        </w:rPr>
        <w:t xml:space="preserve">- Общая биология  10 – 11 класс, авторы: А.А. Каменский, Е.А. </w:t>
      </w:r>
      <w:proofErr w:type="spellStart"/>
      <w:r w:rsidR="005D461D" w:rsidRPr="00D75CF3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5D461D" w:rsidRPr="00D75CF3">
        <w:rPr>
          <w:rFonts w:ascii="Times New Roman" w:hAnsi="Times New Roman" w:cs="Times New Roman"/>
          <w:sz w:val="24"/>
          <w:szCs w:val="24"/>
        </w:rPr>
        <w:t>, В.В. Пасечник</w:t>
      </w:r>
      <w:proofErr w:type="gramStart"/>
      <w:r w:rsidR="005D461D" w:rsidRPr="00D75C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D461D" w:rsidRPr="00D75CF3">
        <w:rPr>
          <w:rFonts w:ascii="Times New Roman" w:hAnsi="Times New Roman" w:cs="Times New Roman"/>
          <w:sz w:val="24"/>
          <w:szCs w:val="24"/>
        </w:rPr>
        <w:t xml:space="preserve"> Дрофа, 2018</w:t>
      </w:r>
    </w:p>
    <w:p w:rsidR="00A90C9E" w:rsidRPr="00D75CF3" w:rsidRDefault="00A90C9E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5CF3" w:rsidRPr="00D75CF3" w:rsidRDefault="00A90C9E" w:rsidP="00D75CF3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C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5CF3">
        <w:rPr>
          <w:rFonts w:ascii="Times New Roman" w:hAnsi="Times New Roman" w:cs="Times New Roman"/>
          <w:b/>
          <w:sz w:val="24"/>
          <w:szCs w:val="24"/>
        </w:rPr>
        <w:t>В 10 классе по биологии на базовом уровне</w:t>
      </w:r>
      <w:r w:rsidRPr="00D75CF3">
        <w:rPr>
          <w:rFonts w:ascii="Times New Roman" w:hAnsi="Times New Roman" w:cs="Times New Roman"/>
          <w:sz w:val="24"/>
          <w:szCs w:val="24"/>
        </w:rPr>
        <w:t xml:space="preserve"> с</w:t>
      </w:r>
      <w:r w:rsidR="00651220" w:rsidRPr="00D75CF3">
        <w:rPr>
          <w:rFonts w:ascii="Times New Roman" w:hAnsi="Times New Roman" w:cs="Times New Roman"/>
          <w:sz w:val="24"/>
          <w:szCs w:val="24"/>
        </w:rPr>
        <w:t xml:space="preserve">одержание программы направленно </w:t>
      </w:r>
      <w:r w:rsidR="00651220" w:rsidRPr="00D75CF3">
        <w:rPr>
          <w:rFonts w:ascii="Times New Roman" w:hAnsi="Times New Roman" w:cs="Times New Roman"/>
          <w:color w:val="000000"/>
          <w:sz w:val="24"/>
          <w:szCs w:val="24"/>
        </w:rPr>
        <w:t>на формирование у учащихся</w:t>
      </w:r>
      <w:r w:rsidR="00D75CF3" w:rsidRPr="00D75CF3">
        <w:rPr>
          <w:rFonts w:ascii="Times New Roman" w:eastAsia="Times New Roman" w:hAnsi="Times New Roman" w:cs="Times New Roman"/>
          <w:sz w:val="24"/>
          <w:szCs w:val="24"/>
        </w:rPr>
        <w:t xml:space="preserve">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</w:t>
      </w:r>
      <w:proofErr w:type="gramEnd"/>
    </w:p>
    <w:p w:rsidR="00D75CF3" w:rsidRPr="00D75CF3" w:rsidRDefault="00D75CF3" w:rsidP="00D75CF3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eastAsia="Times New Roman" w:hAnsi="Times New Roman" w:cs="Times New Roman"/>
          <w:sz w:val="24"/>
          <w:szCs w:val="24"/>
        </w:rPr>
        <w:t>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D75CF3" w:rsidRPr="00D75CF3" w:rsidRDefault="00D75CF3" w:rsidP="00D75CF3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eastAsia="Times New Roman" w:hAnsi="Times New Roman" w:cs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D75CF3" w:rsidRPr="00D75CF3" w:rsidRDefault="00D75CF3" w:rsidP="00D75CF3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CF3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на базовом уровне ориентировано на обеспечение общеобразовательной и общекультурной подготовки выпускников. </w:t>
      </w:r>
    </w:p>
    <w:p w:rsidR="00651220" w:rsidRPr="00D75CF3" w:rsidRDefault="00651220" w:rsidP="00D75CF3">
      <w:pPr>
        <w:pStyle w:val="Standard"/>
        <w:contextualSpacing/>
        <w:jc w:val="both"/>
        <w:rPr>
          <w:rFonts w:cs="Times New Roman"/>
          <w:color w:val="000000"/>
        </w:rPr>
      </w:pPr>
      <w:r w:rsidRPr="00D75CF3">
        <w:rPr>
          <w:rFonts w:cs="Times New Roman"/>
          <w:color w:val="000000"/>
        </w:rPr>
        <w:t>.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5C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</w:p>
    <w:p w:rsidR="00651220" w:rsidRPr="00D75CF3" w:rsidRDefault="00651220" w:rsidP="00D75C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CF3">
        <w:rPr>
          <w:rFonts w:ascii="Times New Roman" w:hAnsi="Times New Roman" w:cs="Times New Roman"/>
          <w:color w:val="000000"/>
          <w:sz w:val="24"/>
          <w:szCs w:val="24"/>
        </w:rPr>
        <w:t xml:space="preserve">Введение </w:t>
      </w:r>
      <w:bookmarkStart w:id="0" w:name="_GoBack"/>
      <w:bookmarkEnd w:id="0"/>
      <w:r w:rsidR="00D75CF3">
        <w:rPr>
          <w:rFonts w:ascii="Times New Roman" w:hAnsi="Times New Roman" w:cs="Times New Roman"/>
          <w:color w:val="000000"/>
          <w:sz w:val="24"/>
          <w:szCs w:val="24"/>
        </w:rPr>
        <w:t>2 часа</w:t>
      </w:r>
    </w:p>
    <w:p w:rsidR="00651220" w:rsidRPr="00D75CF3" w:rsidRDefault="00651220" w:rsidP="00D75C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CF3">
        <w:rPr>
          <w:rFonts w:ascii="Times New Roman" w:hAnsi="Times New Roman" w:cs="Times New Roman"/>
          <w:color w:val="000000"/>
          <w:sz w:val="24"/>
          <w:szCs w:val="24"/>
        </w:rPr>
        <w:t xml:space="preserve">Клетка </w:t>
      </w:r>
      <w:r w:rsidR="00D75CF3">
        <w:rPr>
          <w:rFonts w:ascii="Times New Roman" w:hAnsi="Times New Roman" w:cs="Times New Roman"/>
          <w:color w:val="000000"/>
          <w:sz w:val="24"/>
          <w:szCs w:val="24"/>
        </w:rPr>
        <w:t>16 часов</w:t>
      </w:r>
    </w:p>
    <w:p w:rsidR="00651220" w:rsidRPr="00D75CF3" w:rsidRDefault="00D75CF3" w:rsidP="00D75C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Размножение и индивидуальное развитие организмов 3 часа</w:t>
      </w:r>
    </w:p>
    <w:p w:rsidR="00651220" w:rsidRPr="00D75CF3" w:rsidRDefault="00EA3118" w:rsidP="00D75C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генетики и селекции 10 часов</w:t>
      </w:r>
    </w:p>
    <w:p w:rsidR="00651220" w:rsidRPr="00D75CF3" w:rsidRDefault="00EA3118" w:rsidP="00D75C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Генетика человека 3 часа</w:t>
      </w:r>
    </w:p>
    <w:p w:rsidR="00651220" w:rsidRPr="00D75CF3" w:rsidRDefault="00651220" w:rsidP="00D75CF3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D75CF3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D75CF3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75CF3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D75CF3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D75CF3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118" w:rsidRPr="008B62A4" w:rsidRDefault="00651220" w:rsidP="00EA3118">
      <w:pPr>
        <w:spacing w:after="0" w:line="240" w:lineRule="auto"/>
        <w:ind w:left="142" w:firstLine="5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CF3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</w:t>
      </w:r>
      <w:r w:rsidR="00A2041A" w:rsidRPr="00D75CF3">
        <w:rPr>
          <w:rFonts w:ascii="Times New Roman" w:hAnsi="Times New Roman" w:cs="Times New Roman"/>
          <w:sz w:val="24"/>
          <w:szCs w:val="24"/>
        </w:rPr>
        <w:t>на 1 час в неделю, 34</w:t>
      </w:r>
      <w:r w:rsidRPr="00D75CF3">
        <w:rPr>
          <w:rFonts w:ascii="Times New Roman" w:hAnsi="Times New Roman" w:cs="Times New Roman"/>
          <w:sz w:val="24"/>
          <w:szCs w:val="24"/>
        </w:rPr>
        <w:t xml:space="preserve"> часа в год.</w:t>
      </w:r>
      <w:r w:rsidR="00EA3118">
        <w:rPr>
          <w:rFonts w:ascii="Times New Roman" w:hAnsi="Times New Roman" w:cs="Times New Roman"/>
          <w:sz w:val="24"/>
          <w:szCs w:val="24"/>
        </w:rPr>
        <w:t xml:space="preserve"> </w:t>
      </w:r>
      <w:r w:rsidR="00EA3118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контрольных работ </w:t>
      </w:r>
      <w:r w:rsidR="00EA3118">
        <w:rPr>
          <w:rFonts w:ascii="Times New Roman" w:eastAsia="Times New Roman" w:hAnsi="Times New Roman" w:cs="Times New Roman"/>
          <w:sz w:val="24"/>
          <w:szCs w:val="24"/>
          <w:lang w:eastAsia="ru-RU"/>
        </w:rPr>
        <w:t> - 3, практических работ - 3</w:t>
      </w:r>
      <w:r w:rsidR="00EA3118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1220" w:rsidRPr="00D75CF3" w:rsidRDefault="00651220" w:rsidP="00D75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263A" w:rsidRPr="00D75CF3" w:rsidRDefault="0026263A" w:rsidP="00D75C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26263A" w:rsidRPr="00D75CF3" w:rsidSect="00950D3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BB1"/>
    <w:multiLevelType w:val="multilevel"/>
    <w:tmpl w:val="1E6A371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>
    <w:nsid w:val="037B2C07"/>
    <w:multiLevelType w:val="hybridMultilevel"/>
    <w:tmpl w:val="A84CF7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1220"/>
    <w:rsid w:val="00006C1A"/>
    <w:rsid w:val="001708C7"/>
    <w:rsid w:val="00170D0A"/>
    <w:rsid w:val="00171119"/>
    <w:rsid w:val="0026263A"/>
    <w:rsid w:val="00344B9E"/>
    <w:rsid w:val="005D461D"/>
    <w:rsid w:val="00651220"/>
    <w:rsid w:val="0070499C"/>
    <w:rsid w:val="00834E66"/>
    <w:rsid w:val="009D657C"/>
    <w:rsid w:val="00A2041A"/>
    <w:rsid w:val="00A90C9E"/>
    <w:rsid w:val="00D75CF3"/>
    <w:rsid w:val="00EA3118"/>
    <w:rsid w:val="00FA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220"/>
    <w:pPr>
      <w:ind w:left="720"/>
      <w:contextualSpacing/>
    </w:pPr>
  </w:style>
  <w:style w:type="paragraph" w:customStyle="1" w:styleId="Standard">
    <w:name w:val="Standard"/>
    <w:rsid w:val="001708C7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2">
    <w:name w:val="WWNum2"/>
    <w:basedOn w:val="a2"/>
    <w:rsid w:val="001708C7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Биология</cp:lastModifiedBy>
  <cp:revision>3</cp:revision>
  <dcterms:created xsi:type="dcterms:W3CDTF">2020-12-14T04:51:00Z</dcterms:created>
  <dcterms:modified xsi:type="dcterms:W3CDTF">2020-12-14T06:57:00Z</dcterms:modified>
</cp:coreProperties>
</file>