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54" w:rsidRPr="008767CC" w:rsidRDefault="00654454" w:rsidP="008767C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8767CC">
        <w:rPr>
          <w:b/>
          <w:bCs/>
          <w:color w:val="000000"/>
        </w:rPr>
        <w:t>Аннотация к рабочей программе по ОБЖ 7 класс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Нормативно-правовая база:</w:t>
      </w:r>
    </w:p>
    <w:p w:rsidR="00654454" w:rsidRPr="008767CC" w:rsidRDefault="00654454" w:rsidP="008767CC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Закон Российской Федерации "Об образовании"№273 от 29.12.2012г.</w:t>
      </w:r>
    </w:p>
    <w:p w:rsidR="00654454" w:rsidRPr="008767CC" w:rsidRDefault="00654454" w:rsidP="008767CC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Федеральный компонент государственного образовательного стандарта начального общего, основного общего и среднего (полного) общего образования</w:t>
      </w:r>
      <w:proofErr w:type="gramStart"/>
      <w:r w:rsidRPr="008767CC">
        <w:rPr>
          <w:i/>
          <w:iCs/>
          <w:color w:val="000000"/>
        </w:rPr>
        <w:t>.. (</w:t>
      </w:r>
      <w:proofErr w:type="gramEnd"/>
      <w:r w:rsidRPr="008767CC">
        <w:rPr>
          <w:i/>
          <w:iCs/>
          <w:color w:val="000000"/>
        </w:rPr>
        <w:t>Приказ МО РФ от 05.03.2004 №1089).</w:t>
      </w:r>
    </w:p>
    <w:p w:rsidR="00654454" w:rsidRPr="008767CC" w:rsidRDefault="00654454" w:rsidP="008767CC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Учебный план МАОУ «</w:t>
      </w:r>
      <w:proofErr w:type="gramStart"/>
      <w:r w:rsidRPr="008767CC">
        <w:rPr>
          <w:i/>
          <w:iCs/>
          <w:color w:val="000000"/>
        </w:rPr>
        <w:t>Агинская</w:t>
      </w:r>
      <w:proofErr w:type="gramEnd"/>
      <w:r w:rsidRPr="008767CC">
        <w:rPr>
          <w:i/>
          <w:iCs/>
          <w:color w:val="000000"/>
        </w:rPr>
        <w:t xml:space="preserve"> СОШ№4»</w:t>
      </w:r>
    </w:p>
    <w:p w:rsidR="00654454" w:rsidRPr="008767CC" w:rsidRDefault="00654454" w:rsidP="008767CC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 xml:space="preserve">Авторская программа Смирнов А.Т., Хренников </w:t>
      </w:r>
      <w:proofErr w:type="spellStart"/>
      <w:r w:rsidRPr="008767CC">
        <w:rPr>
          <w:i/>
          <w:iCs/>
          <w:color w:val="000000"/>
        </w:rPr>
        <w:t>Б.О.,Основы</w:t>
      </w:r>
      <w:proofErr w:type="spellEnd"/>
      <w:r w:rsidRPr="008767CC">
        <w:rPr>
          <w:i/>
          <w:iCs/>
          <w:color w:val="000000"/>
        </w:rPr>
        <w:t xml:space="preserve"> безопасности жизнедеятельности. Комплексная программа. Программа общеобразовательных учреждений. 5-11 классы. М.: «Просвещение», 2011.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  <w:shd w:val="clear" w:color="auto" w:fill="FFFFFF"/>
        </w:rPr>
        <w:t>Программа реализуется с </w:t>
      </w:r>
      <w:r w:rsidRPr="008767CC">
        <w:rPr>
          <w:b/>
          <w:bCs/>
          <w:color w:val="000000"/>
        </w:rPr>
        <w:t>помощью учебно-методического комплекта: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 xml:space="preserve">А.Т. Смирнов. Основы безопасности жизнедеятельности.7 класс: учебник </w:t>
      </w:r>
      <w:proofErr w:type="gramStart"/>
      <w:r w:rsidRPr="008767CC">
        <w:rPr>
          <w:color w:val="000000"/>
        </w:rPr>
        <w:t>для</w:t>
      </w:r>
      <w:proofErr w:type="gramEnd"/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общеобразовательных учреждений/ А.Т. Смирнов, Б.О. Хренников. - М.: Просвещение, 2010 г.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А.Т. Смирнов. Основы безопасности жизнедеятельности. Рабочие программы. Предметная линия учебников под редакцией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А.Т. Смирнова. 5-9 классы: пособие для учителей общеобразовательных учреждений/А.Т. Смирнов, Б.О. Хренников - М.: Просвещение, 2011г.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Основные цели курса: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-безопасное поведение учащихся в чрезвычайных ситуациях природного, техногенного и социального характера;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-понимание каждым учащимся важности сбережения и защиты личного здоровья как индивидуальной и общественной ценности;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-</w:t>
      </w:r>
      <w:proofErr w:type="spellStart"/>
      <w:r w:rsidRPr="008767CC">
        <w:rPr>
          <w:color w:val="000000"/>
        </w:rPr>
        <w:t>антиэкстремистское</w:t>
      </w:r>
      <w:proofErr w:type="spellEnd"/>
      <w:r w:rsidRPr="008767CC">
        <w:rPr>
          <w:color w:val="000000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человека.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-готовность и способность учащихся к нравственному самосовершенствованию.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Задачи учебного курса: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-формирование у учащихся модели безопасного поведения в повседневной жизни, в транспортной среде и чрезвычайных ситуациях природного, техногенного и социального характера;</w:t>
      </w:r>
    </w:p>
    <w:p w:rsidR="00654454" w:rsidRPr="008767CC" w:rsidRDefault="00654454" w:rsidP="008767CC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формирование индивидуальной системы здорового образа жизни;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 xml:space="preserve">-выработка у учащихся </w:t>
      </w:r>
      <w:proofErr w:type="spellStart"/>
      <w:r w:rsidRPr="008767CC">
        <w:rPr>
          <w:color w:val="000000"/>
        </w:rPr>
        <w:t>антиэкстремистское</w:t>
      </w:r>
      <w:proofErr w:type="spellEnd"/>
      <w:r w:rsidRPr="008767CC">
        <w:rPr>
          <w:color w:val="000000"/>
        </w:rPr>
        <w:t xml:space="preserve"> и антитеррористической личностной позиции и отрицательного отношения к асоциальному поведению.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Место предмета в учебном плане: 1 час в неделю 34 учебные недели, 34 часа в год.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67CC">
        <w:rPr>
          <w:b/>
          <w:bCs/>
          <w:color w:val="000000"/>
        </w:rPr>
        <w:t>Аннотация к рабочей программе по ОБЖ 8 класс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Нормативно-правовая база:</w:t>
      </w:r>
    </w:p>
    <w:p w:rsidR="00654454" w:rsidRPr="008767CC" w:rsidRDefault="00654454" w:rsidP="008767CC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Закон Российской Федерации "Об образовании"№273 от 29.12.2012г.</w:t>
      </w:r>
    </w:p>
    <w:p w:rsidR="00654454" w:rsidRPr="008767CC" w:rsidRDefault="00654454" w:rsidP="008767CC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Федеральный компонент государственного образовательного стандарта начального общего, основного общего и среднего (полного) общего образования</w:t>
      </w:r>
      <w:proofErr w:type="gramStart"/>
      <w:r w:rsidRPr="008767CC">
        <w:rPr>
          <w:i/>
          <w:iCs/>
          <w:color w:val="000000"/>
        </w:rPr>
        <w:t>.. (</w:t>
      </w:r>
      <w:proofErr w:type="gramEnd"/>
      <w:r w:rsidRPr="008767CC">
        <w:rPr>
          <w:i/>
          <w:iCs/>
          <w:color w:val="000000"/>
        </w:rPr>
        <w:t>Приказ МО РФ от 05.03.2004 №1089).</w:t>
      </w:r>
    </w:p>
    <w:p w:rsidR="00654454" w:rsidRPr="008767CC" w:rsidRDefault="00654454" w:rsidP="008767CC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Учебный план МАОУ «</w:t>
      </w:r>
      <w:proofErr w:type="gramStart"/>
      <w:r w:rsidRPr="008767CC">
        <w:rPr>
          <w:i/>
          <w:iCs/>
          <w:color w:val="000000"/>
        </w:rPr>
        <w:t>Агинская</w:t>
      </w:r>
      <w:proofErr w:type="gramEnd"/>
      <w:r w:rsidRPr="008767CC">
        <w:rPr>
          <w:i/>
          <w:iCs/>
          <w:color w:val="000000"/>
        </w:rPr>
        <w:t xml:space="preserve"> СОШ№4»</w:t>
      </w:r>
    </w:p>
    <w:p w:rsidR="00654454" w:rsidRPr="008767CC" w:rsidRDefault="00654454" w:rsidP="008767CC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 xml:space="preserve">Авторская программа Смирнов А.Т., Хренников </w:t>
      </w:r>
      <w:proofErr w:type="spellStart"/>
      <w:r w:rsidRPr="008767CC">
        <w:rPr>
          <w:i/>
          <w:iCs/>
          <w:color w:val="000000"/>
        </w:rPr>
        <w:t>Б.О.,Основы</w:t>
      </w:r>
      <w:proofErr w:type="spellEnd"/>
      <w:r w:rsidRPr="008767CC">
        <w:rPr>
          <w:i/>
          <w:iCs/>
          <w:color w:val="000000"/>
        </w:rPr>
        <w:t xml:space="preserve"> безопасности жизнедеятельности. Комплексная программа. Программа общеобразовательных учреждений. 5-11 классы. М.: «Просвещение», 2011.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Цель учебного предмета:</w:t>
      </w:r>
    </w:p>
    <w:p w:rsidR="00654454" w:rsidRPr="008767CC" w:rsidRDefault="00654454" w:rsidP="008767CC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Освоение знаний о здоровом образе жизни, опасных и чрезвычайных ситуациях и основах безопасного поведения при их возникновении;</w:t>
      </w:r>
    </w:p>
    <w:p w:rsidR="00654454" w:rsidRPr="008767CC" w:rsidRDefault="00654454" w:rsidP="008767CC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654454" w:rsidRPr="008767CC" w:rsidRDefault="00654454" w:rsidP="008767CC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654454" w:rsidRPr="008767CC" w:rsidRDefault="00654454" w:rsidP="008767CC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lastRenderedPageBreak/>
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Задачи учебного предмета: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усвоение знаний об опасных и чрезвычайных ситуациях; о влиянии их последствий на безопасность личности, общества и государства;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развитие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Используемый учебно-методический комплекс: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Учебник ОБЖ 8, Смирнов А.Т., Хренников Б.О., 2008, «Просвещение»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Место предмета в учебном плане: 1 час в неделю 34 учебные недели, 34 часа в год.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67CC">
        <w:rPr>
          <w:b/>
          <w:bCs/>
          <w:color w:val="000000"/>
        </w:rPr>
        <w:t>Аннотация к рабочей программе по ОБЖ 9 класс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Нормативно-правовая база:</w:t>
      </w:r>
    </w:p>
    <w:p w:rsidR="00654454" w:rsidRPr="008767CC" w:rsidRDefault="00654454" w:rsidP="00876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Закон Российской Федерации "Об образовании"№273 от 29.12.2012г.</w:t>
      </w:r>
    </w:p>
    <w:p w:rsidR="00654454" w:rsidRPr="008767CC" w:rsidRDefault="00654454" w:rsidP="00876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Федеральный компонент государственного образовательного стандарта начального общего, основного общего и среднего (полного) общего образования</w:t>
      </w:r>
      <w:proofErr w:type="gramStart"/>
      <w:r w:rsidRPr="008767CC">
        <w:rPr>
          <w:i/>
          <w:iCs/>
          <w:color w:val="000000"/>
        </w:rPr>
        <w:t>.. (</w:t>
      </w:r>
      <w:proofErr w:type="gramEnd"/>
      <w:r w:rsidRPr="008767CC">
        <w:rPr>
          <w:i/>
          <w:iCs/>
          <w:color w:val="000000"/>
        </w:rPr>
        <w:t>Приказ МО РФ от 05.03.2004 №1089).</w:t>
      </w:r>
    </w:p>
    <w:p w:rsidR="00654454" w:rsidRPr="008767CC" w:rsidRDefault="00654454" w:rsidP="00876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Учебный план МАОУ «</w:t>
      </w:r>
      <w:proofErr w:type="gramStart"/>
      <w:r w:rsidRPr="008767CC">
        <w:rPr>
          <w:i/>
          <w:iCs/>
          <w:color w:val="000000"/>
        </w:rPr>
        <w:t>Агинская</w:t>
      </w:r>
      <w:proofErr w:type="gramEnd"/>
      <w:r w:rsidRPr="008767CC">
        <w:rPr>
          <w:i/>
          <w:iCs/>
          <w:color w:val="000000"/>
        </w:rPr>
        <w:t xml:space="preserve"> СОШ№4»</w:t>
      </w:r>
    </w:p>
    <w:p w:rsidR="00654454" w:rsidRPr="008767CC" w:rsidRDefault="00654454" w:rsidP="00876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 xml:space="preserve">Авторская программа Смирнов А.Т., Хренников </w:t>
      </w:r>
      <w:proofErr w:type="spellStart"/>
      <w:r w:rsidRPr="008767CC">
        <w:rPr>
          <w:i/>
          <w:iCs/>
          <w:color w:val="000000"/>
        </w:rPr>
        <w:t>Б.О.,Основы</w:t>
      </w:r>
      <w:proofErr w:type="spellEnd"/>
      <w:r w:rsidRPr="008767CC">
        <w:rPr>
          <w:i/>
          <w:iCs/>
          <w:color w:val="000000"/>
        </w:rPr>
        <w:t xml:space="preserve"> безопасности жизнедеятельности. Комплексная программа. Программа общеобразовательных учреждений. 5-11 классы. М.: «Просвещение», 2011.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Цель учебного предмета:</w:t>
      </w:r>
    </w:p>
    <w:p w:rsidR="00654454" w:rsidRPr="008767CC" w:rsidRDefault="00654454" w:rsidP="008767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Освоение знаний о здоровом образе жизни, опасных и чрезвычайных ситуациях и основах безопасного поведения при их возникновении;</w:t>
      </w:r>
    </w:p>
    <w:p w:rsidR="00654454" w:rsidRPr="008767CC" w:rsidRDefault="00654454" w:rsidP="008767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654454" w:rsidRPr="008767CC" w:rsidRDefault="00654454" w:rsidP="008767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654454" w:rsidRPr="008767CC" w:rsidRDefault="00654454" w:rsidP="008767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Задачи учебного предмета: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усвоение знаний об опасных и чрезвычайных ситуациях; о влиянии их последствий на безопасность личности, общества и государства;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lastRenderedPageBreak/>
        <w:t>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развитие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Используемый учебно-методический комплекс: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Учебник ОБЖ 9, Смирнов А.Т., Хренников Б.О., 2008, «Просвещение»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Место предмета в учебном плане: 1 час в неделю 34 учебные недели, 34 часа в год.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67CC">
        <w:rPr>
          <w:b/>
          <w:bCs/>
          <w:color w:val="000000"/>
        </w:rPr>
        <w:t>Аннотация к рабочей программе по основам безопасности жизнедеятельности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67CC">
        <w:rPr>
          <w:b/>
          <w:bCs/>
          <w:color w:val="000000"/>
        </w:rPr>
        <w:t xml:space="preserve">10 </w:t>
      </w:r>
      <w:r w:rsidR="008767CC">
        <w:rPr>
          <w:b/>
          <w:bCs/>
          <w:color w:val="000000"/>
        </w:rPr>
        <w:t xml:space="preserve">-11 </w:t>
      </w:r>
      <w:r w:rsidRPr="008767CC">
        <w:rPr>
          <w:b/>
          <w:bCs/>
          <w:color w:val="000000"/>
        </w:rPr>
        <w:t>класс</w:t>
      </w:r>
      <w:r w:rsidRPr="008767CC">
        <w:rPr>
          <w:color w:val="000000"/>
        </w:rPr>
        <w:t> (среднее (полное) образование) базовый уровень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Нормативно-правовая база:</w:t>
      </w:r>
    </w:p>
    <w:p w:rsidR="00654454" w:rsidRPr="008767CC" w:rsidRDefault="00654454" w:rsidP="008767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Закон Российской Федерации "Об образовании"№273 от 29.12.2012г.</w:t>
      </w:r>
    </w:p>
    <w:p w:rsidR="00654454" w:rsidRPr="008767CC" w:rsidRDefault="00654454" w:rsidP="008767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Федеральный компонент государственного образовательного стандарта начального общего, основного общего и среднего (полного) общего образования</w:t>
      </w:r>
      <w:proofErr w:type="gramStart"/>
      <w:r w:rsidRPr="008767CC">
        <w:rPr>
          <w:i/>
          <w:iCs/>
          <w:color w:val="000000"/>
        </w:rPr>
        <w:t>.. (</w:t>
      </w:r>
      <w:proofErr w:type="gramEnd"/>
      <w:r w:rsidRPr="008767CC">
        <w:rPr>
          <w:i/>
          <w:iCs/>
          <w:color w:val="000000"/>
        </w:rPr>
        <w:t>Приказ МО РФ от 05.03.2004 №1089).</w:t>
      </w:r>
    </w:p>
    <w:p w:rsidR="00654454" w:rsidRPr="008767CC" w:rsidRDefault="00654454" w:rsidP="008767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>Учебный план МАОУ «АгинскаяСОШ№4»</w:t>
      </w:r>
    </w:p>
    <w:p w:rsidR="00654454" w:rsidRPr="008767CC" w:rsidRDefault="00654454" w:rsidP="008767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i/>
          <w:iCs/>
          <w:color w:val="000000"/>
        </w:rPr>
        <w:t xml:space="preserve">Авторская программа Смирнов А.Т., Хренников </w:t>
      </w:r>
      <w:proofErr w:type="spellStart"/>
      <w:r w:rsidRPr="008767CC">
        <w:rPr>
          <w:i/>
          <w:iCs/>
          <w:color w:val="000000"/>
        </w:rPr>
        <w:t>Б.О.,Основы</w:t>
      </w:r>
      <w:proofErr w:type="spellEnd"/>
      <w:r w:rsidRPr="008767CC">
        <w:rPr>
          <w:i/>
          <w:iCs/>
          <w:color w:val="000000"/>
        </w:rPr>
        <w:t xml:space="preserve"> безопасности жизнедеятельности. Комплексная программа. Программа общеобразовательных учреждений. 5-11 классы. М.: «Просвещение», 2011.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Цели учебного предмета:</w:t>
      </w:r>
    </w:p>
    <w:p w:rsidR="00654454" w:rsidRPr="008767CC" w:rsidRDefault="00654454" w:rsidP="008767C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Освоение знаний о здоровом образе жизни, опасных и чрезвычайных ситуациях и основах безопасного поведения при их возникновении;</w:t>
      </w:r>
    </w:p>
    <w:p w:rsidR="00654454" w:rsidRPr="008767CC" w:rsidRDefault="00654454" w:rsidP="008767C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654454" w:rsidRPr="008767CC" w:rsidRDefault="00654454" w:rsidP="008767C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654454" w:rsidRPr="008767CC" w:rsidRDefault="00654454" w:rsidP="008767C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Задачи учебного предмета:</w:t>
      </w:r>
    </w:p>
    <w:p w:rsidR="00654454" w:rsidRPr="008767CC" w:rsidRDefault="00654454" w:rsidP="008767C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 xml:space="preserve">освоение </w:t>
      </w:r>
      <w:proofErr w:type="gramStart"/>
      <w:r w:rsidRPr="008767CC">
        <w:rPr>
          <w:color w:val="000000"/>
        </w:rPr>
        <w:t>обучающимися</w:t>
      </w:r>
      <w:proofErr w:type="gramEnd"/>
      <w:r w:rsidRPr="008767CC">
        <w:rPr>
          <w:color w:val="000000"/>
        </w:rPr>
        <w:t xml:space="preserve"> знаний о безопасности поведения человека в опасных и чрезвычайных ситуациях природного, техногенного и социального характера, здоровье и здоровом образе жизни, государственной системе защиты населения от опасных и чрезвычайных ситуаций, об обязанностях граждан по защите государства;</w:t>
      </w:r>
    </w:p>
    <w:p w:rsidR="00654454" w:rsidRPr="008767CC" w:rsidRDefault="00654454" w:rsidP="008767C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воспитание ответственности за личную безопасность, безопасность общества и государства, ценностного отношения к здоровью и человеческой жизни, чувства уважения к героическому наследию России, её государственной символике, патриотизма и стремления выполнить долг по защите Родины;</w:t>
      </w:r>
    </w:p>
    <w:p w:rsidR="00654454" w:rsidRPr="008767CC" w:rsidRDefault="00654454" w:rsidP="008767C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lastRenderedPageBreak/>
        <w:t>развитие черт личности, необходимых для безопасного поведения в чрезвычайных ситуациях и при прохождении военной службы, бдительности в отношении актов терроризма;</w:t>
      </w:r>
    </w:p>
    <w:p w:rsidR="00654454" w:rsidRPr="008767CC" w:rsidRDefault="00654454" w:rsidP="008767C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767CC">
        <w:rPr>
          <w:color w:val="000000"/>
        </w:rPr>
        <w:t>формирование умений: оценки ситуаций, опасных для жизни и здоро</w:t>
      </w:r>
      <w:r w:rsidRPr="008767CC">
        <w:rPr>
          <w:color w:val="000000"/>
        </w:rPr>
        <w:softHyphen/>
        <w:t>вья; безопасного поведения в опасных и чрезвычайных ситуациях; использова</w:t>
      </w:r>
      <w:r w:rsidRPr="008767CC">
        <w:rPr>
          <w:color w:val="000000"/>
        </w:rPr>
        <w:softHyphen/>
        <w:t>ния средств индивидуальной и коллективной защиты; оказания первой меди</w:t>
      </w:r>
      <w:r w:rsidRPr="008767CC">
        <w:rPr>
          <w:color w:val="000000"/>
        </w:rPr>
        <w:softHyphen/>
        <w:t>цинской помощи при неотложных ситуациях;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Используемый учебно-методический комплекс: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ОБЖ 10, Смирнов А.Т., Хренников Б.О., (базовый уровень), 2008, «Просвещение»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67CC">
        <w:rPr>
          <w:color w:val="000000"/>
        </w:rPr>
        <w:t>ОБЖ 11, Смирнов А.Т., Хренников Б.О., (базовый уровень), 2008, «Просвещение».</w:t>
      </w:r>
    </w:p>
    <w:p w:rsidR="00654454" w:rsidRPr="008767CC" w:rsidRDefault="00654454" w:rsidP="008767CC">
      <w:pPr>
        <w:pStyle w:val="a3"/>
        <w:spacing w:before="0" w:beforeAutospacing="0" w:after="0" w:afterAutospacing="0"/>
        <w:jc w:val="both"/>
        <w:rPr>
          <w:color w:val="000000"/>
        </w:rPr>
      </w:pPr>
      <w:r w:rsidRPr="008767CC">
        <w:rPr>
          <w:b/>
          <w:bCs/>
          <w:color w:val="000000"/>
        </w:rPr>
        <w:t>Место предмета в учебном плане: 1 час в неделю 34 учебные недели, 34 часа в год.</w:t>
      </w:r>
    </w:p>
    <w:p w:rsidR="00654454" w:rsidRPr="008767CC" w:rsidRDefault="00654454" w:rsidP="008767C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67CC">
        <w:rPr>
          <w:color w:val="000000"/>
        </w:rPr>
        <w:br/>
      </w:r>
    </w:p>
    <w:p w:rsidR="00B6617D" w:rsidRPr="008767CC" w:rsidRDefault="00B6617D" w:rsidP="00876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617D" w:rsidRPr="008767CC" w:rsidSect="0043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8BF"/>
    <w:multiLevelType w:val="multilevel"/>
    <w:tmpl w:val="BE18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D1DF9"/>
    <w:multiLevelType w:val="multilevel"/>
    <w:tmpl w:val="412A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C373B7"/>
    <w:multiLevelType w:val="multilevel"/>
    <w:tmpl w:val="EFB4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6036C0"/>
    <w:multiLevelType w:val="multilevel"/>
    <w:tmpl w:val="226E4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0D7CB6"/>
    <w:multiLevelType w:val="multilevel"/>
    <w:tmpl w:val="61BC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3A7307"/>
    <w:multiLevelType w:val="multilevel"/>
    <w:tmpl w:val="23B6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7726D"/>
    <w:multiLevelType w:val="multilevel"/>
    <w:tmpl w:val="0BE4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2F62A7"/>
    <w:multiLevelType w:val="multilevel"/>
    <w:tmpl w:val="D73C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542F6"/>
    <w:multiLevelType w:val="multilevel"/>
    <w:tmpl w:val="1088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130934"/>
    <w:multiLevelType w:val="multilevel"/>
    <w:tmpl w:val="6C3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4C6581"/>
    <w:multiLevelType w:val="multilevel"/>
    <w:tmpl w:val="C74E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2045AA"/>
    <w:multiLevelType w:val="multilevel"/>
    <w:tmpl w:val="BA58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10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454"/>
    <w:rsid w:val="00436A71"/>
    <w:rsid w:val="00654454"/>
    <w:rsid w:val="008767CC"/>
    <w:rsid w:val="00B66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4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Баир Бадмацыренов</dc:creator>
  <cp:keywords/>
  <dc:description/>
  <cp:lastModifiedBy>admin</cp:lastModifiedBy>
  <cp:revision>2</cp:revision>
  <dcterms:created xsi:type="dcterms:W3CDTF">2020-12-15T09:37:00Z</dcterms:created>
  <dcterms:modified xsi:type="dcterms:W3CDTF">2020-12-16T06:50:00Z</dcterms:modified>
</cp:coreProperties>
</file>