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FDD" w:rsidRPr="007A4B37" w:rsidRDefault="00AC4FDD" w:rsidP="007A4B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4B37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AC4FDD" w:rsidRPr="007A4B37" w:rsidRDefault="00AC4FDD" w:rsidP="007A4B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4B37">
        <w:rPr>
          <w:rFonts w:ascii="Times New Roman" w:hAnsi="Times New Roman" w:cs="Times New Roman"/>
          <w:b/>
          <w:sz w:val="24"/>
          <w:szCs w:val="24"/>
        </w:rPr>
        <w:t>к рабочей программе по предмету биология</w:t>
      </w:r>
    </w:p>
    <w:p w:rsidR="00AC4FDD" w:rsidRDefault="00AC4FDD" w:rsidP="007A4B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4B37">
        <w:rPr>
          <w:rFonts w:ascii="Times New Roman" w:hAnsi="Times New Roman" w:cs="Times New Roman"/>
          <w:b/>
          <w:sz w:val="24"/>
          <w:szCs w:val="24"/>
        </w:rPr>
        <w:t>5 класс</w:t>
      </w:r>
    </w:p>
    <w:p w:rsidR="00B01686" w:rsidRPr="007A4B37" w:rsidRDefault="00B01686" w:rsidP="007A4B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4FDD" w:rsidRPr="007A4B37" w:rsidRDefault="00AC4FDD" w:rsidP="007A4B3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4B37">
        <w:rPr>
          <w:rFonts w:ascii="Times New Roman" w:hAnsi="Times New Roman" w:cs="Times New Roman"/>
          <w:sz w:val="24"/>
          <w:szCs w:val="24"/>
        </w:rPr>
        <w:t xml:space="preserve">Рабочая программа по биологии  для 5 класса составлена </w:t>
      </w:r>
      <w:r w:rsidRPr="007A4B37">
        <w:rPr>
          <w:rFonts w:ascii="Times New Roman" w:hAnsi="Times New Roman" w:cs="Times New Roman"/>
          <w:b/>
          <w:sz w:val="24"/>
          <w:szCs w:val="24"/>
        </w:rPr>
        <w:t>в соответствии с</w:t>
      </w:r>
      <w:r w:rsidRPr="007A4B37">
        <w:rPr>
          <w:rFonts w:ascii="Times New Roman" w:hAnsi="Times New Roman" w:cs="Times New Roman"/>
          <w:sz w:val="24"/>
          <w:szCs w:val="24"/>
        </w:rPr>
        <w:t xml:space="preserve"> требованиями ФГОС ООО (с изменениями от 31.12.2015), на основе Примерной основной образовательной программы основного общего образования (08.04.2015 №1/15). </w:t>
      </w:r>
      <w:r w:rsidRPr="007A4B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реализации данной программы используется учебно-методический комплекс под редакцией  В.В. Пасечника, - М.: Дрофа, </w:t>
      </w:r>
      <w:r w:rsidR="003C7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2012</w:t>
      </w:r>
      <w:r w:rsidRPr="007A4B3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5302C" w:rsidRPr="007A4B37" w:rsidRDefault="0005302C" w:rsidP="007A4B37">
      <w:pPr>
        <w:pStyle w:val="a3"/>
        <w:spacing w:after="0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0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изучения предмета</w:t>
      </w:r>
      <w:r w:rsidR="008A2A1A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с</w:t>
      </w:r>
      <w:r w:rsidRPr="007A4B3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пособствовать формированию представлений об отличии живой и неживой природы, о структуре биологической науки, ее истории и методах исследования, царствах живых организмов, средах обитания организмов, нравственных нормах и принципах отношения к природе.</w:t>
      </w:r>
    </w:p>
    <w:p w:rsidR="0005302C" w:rsidRPr="00482267" w:rsidRDefault="00482267" w:rsidP="007A4B37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Cs w:val="21"/>
        </w:rPr>
      </w:pPr>
      <w:r>
        <w:rPr>
          <w:color w:val="000000"/>
          <w:szCs w:val="21"/>
        </w:rPr>
        <w:tab/>
      </w:r>
      <w:r w:rsidR="0005302C" w:rsidRPr="00482267">
        <w:rPr>
          <w:color w:val="000000"/>
          <w:szCs w:val="21"/>
        </w:rPr>
        <w:t xml:space="preserve">Содержание курса в 5 классе строится </w:t>
      </w:r>
      <w:r w:rsidR="00241C71">
        <w:rPr>
          <w:color w:val="000000"/>
          <w:szCs w:val="21"/>
        </w:rPr>
        <w:t xml:space="preserve">в соответствии с требованиями </w:t>
      </w:r>
      <w:bookmarkStart w:id="0" w:name="_GoBack"/>
      <w:bookmarkEnd w:id="0"/>
      <w:proofErr w:type="spellStart"/>
      <w:r w:rsidR="0005302C" w:rsidRPr="00482267">
        <w:rPr>
          <w:color w:val="000000"/>
          <w:szCs w:val="21"/>
        </w:rPr>
        <w:t>деятельностного</w:t>
      </w:r>
      <w:proofErr w:type="spellEnd"/>
      <w:r w:rsidR="0005302C" w:rsidRPr="00482267">
        <w:rPr>
          <w:color w:val="000000"/>
          <w:szCs w:val="21"/>
        </w:rPr>
        <w:t xml:space="preserve"> подхода.</w:t>
      </w:r>
    </w:p>
    <w:p w:rsidR="0005302C" w:rsidRPr="00482267" w:rsidRDefault="0005302C" w:rsidP="008A2A1A">
      <w:pPr>
        <w:pStyle w:val="a4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zCs w:val="21"/>
        </w:rPr>
      </w:pPr>
      <w:r w:rsidRPr="008A2A1A">
        <w:rPr>
          <w:b/>
          <w:color w:val="000000"/>
          <w:szCs w:val="21"/>
        </w:rPr>
        <w:t>В 5 классе</w:t>
      </w:r>
      <w:r w:rsidRPr="00482267">
        <w:rPr>
          <w:color w:val="000000"/>
          <w:szCs w:val="21"/>
        </w:rPr>
        <w:t xml:space="preserve"> учащиеся узнают, чем живая природа отличается от неживой; получают общие представления о структуре биологической науки, ее истории и методах исследования, царствах живых организмов, средах обитания организмов, нравственных нормах и принципах отношения к природе. Обучающиеся получат сведения о клетке, тканях и органах живых организмах, углубятся знания об условиях жизни и разнообразии и значении бактерий, грибов и растений, о значении этих организмов в природе и жизни человека.</w:t>
      </w:r>
    </w:p>
    <w:p w:rsidR="00482267" w:rsidRPr="008A2A1A" w:rsidRDefault="00482267" w:rsidP="007A4B37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  <w:szCs w:val="21"/>
        </w:rPr>
      </w:pPr>
      <w:r w:rsidRPr="008A2A1A">
        <w:rPr>
          <w:b/>
          <w:color w:val="000000"/>
          <w:szCs w:val="21"/>
        </w:rPr>
        <w:t xml:space="preserve">Содержание </w:t>
      </w:r>
    </w:p>
    <w:p w:rsidR="00482267" w:rsidRPr="00482267" w:rsidRDefault="00482267" w:rsidP="008A2A1A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Cs w:val="21"/>
        </w:rPr>
      </w:pPr>
      <w:r w:rsidRPr="00482267">
        <w:rPr>
          <w:color w:val="000000"/>
          <w:szCs w:val="21"/>
        </w:rPr>
        <w:t>Введение 6 часов</w:t>
      </w:r>
    </w:p>
    <w:p w:rsidR="00482267" w:rsidRPr="00482267" w:rsidRDefault="003C749A" w:rsidP="008A2A1A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Cs w:val="21"/>
        </w:rPr>
      </w:pPr>
      <w:r>
        <w:rPr>
          <w:color w:val="000000"/>
          <w:szCs w:val="21"/>
        </w:rPr>
        <w:t>Клеточное строение организмов 7</w:t>
      </w:r>
      <w:r w:rsidR="00482267" w:rsidRPr="00482267">
        <w:rPr>
          <w:color w:val="000000"/>
          <w:szCs w:val="21"/>
        </w:rPr>
        <w:t xml:space="preserve"> часов</w:t>
      </w:r>
    </w:p>
    <w:p w:rsidR="00482267" w:rsidRPr="00482267" w:rsidRDefault="003C749A" w:rsidP="008A2A1A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Cs w:val="21"/>
        </w:rPr>
      </w:pPr>
      <w:r>
        <w:rPr>
          <w:color w:val="000000"/>
          <w:szCs w:val="21"/>
        </w:rPr>
        <w:t>Царство Бактерий 3</w:t>
      </w:r>
      <w:r w:rsidR="00482267" w:rsidRPr="00482267">
        <w:rPr>
          <w:color w:val="000000"/>
          <w:szCs w:val="21"/>
        </w:rPr>
        <w:t xml:space="preserve"> часов</w:t>
      </w:r>
    </w:p>
    <w:p w:rsidR="00482267" w:rsidRPr="00482267" w:rsidRDefault="003C749A" w:rsidP="008A2A1A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Cs w:val="21"/>
        </w:rPr>
      </w:pPr>
      <w:r>
        <w:rPr>
          <w:color w:val="000000"/>
          <w:szCs w:val="21"/>
        </w:rPr>
        <w:t>Царство Грибы 6</w:t>
      </w:r>
      <w:r w:rsidR="00482267" w:rsidRPr="00482267">
        <w:rPr>
          <w:color w:val="000000"/>
          <w:szCs w:val="21"/>
        </w:rPr>
        <w:t xml:space="preserve"> часов</w:t>
      </w:r>
    </w:p>
    <w:p w:rsidR="00482267" w:rsidRPr="00482267" w:rsidRDefault="00482267" w:rsidP="008A2A1A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Cs w:val="21"/>
        </w:rPr>
      </w:pPr>
      <w:r w:rsidRPr="00482267">
        <w:rPr>
          <w:color w:val="000000"/>
          <w:szCs w:val="21"/>
        </w:rPr>
        <w:t xml:space="preserve">Царство растений 12 часов </w:t>
      </w:r>
    </w:p>
    <w:p w:rsidR="00854EE0" w:rsidRPr="007A4B37" w:rsidRDefault="00854EE0" w:rsidP="007A4B37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A4B37">
        <w:rPr>
          <w:rFonts w:ascii="Times New Roman" w:hAnsi="Times New Roman" w:cs="Times New Roman"/>
          <w:b/>
          <w:sz w:val="24"/>
          <w:szCs w:val="24"/>
        </w:rPr>
        <w:t>Текущий контроль</w:t>
      </w:r>
      <w:r w:rsidRPr="007A4B37">
        <w:rPr>
          <w:rFonts w:ascii="Times New Roman" w:hAnsi="Times New Roman" w:cs="Times New Roman"/>
          <w:sz w:val="24"/>
          <w:szCs w:val="24"/>
        </w:rPr>
        <w:t xml:space="preserve"> успеваемости проводится учителем-предметником на основе календарно-тематического планирования по итогам прохождения темы, раздела. Форма текущего контроля определяется с учётом уровня обученности обучающихся, содержания учебного материала и используемых учителем образовательных технологий. </w:t>
      </w:r>
    </w:p>
    <w:p w:rsidR="00854EE0" w:rsidRPr="007A4B37" w:rsidRDefault="00854EE0" w:rsidP="007A4B37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A4B37">
        <w:rPr>
          <w:rFonts w:ascii="Times New Roman" w:hAnsi="Times New Roman" w:cs="Times New Roman"/>
          <w:sz w:val="24"/>
          <w:szCs w:val="24"/>
        </w:rPr>
        <w:t xml:space="preserve">Содержание КИМ для </w:t>
      </w:r>
      <w:r w:rsidRPr="007A4B37">
        <w:rPr>
          <w:rFonts w:ascii="Times New Roman" w:hAnsi="Times New Roman" w:cs="Times New Roman"/>
          <w:b/>
          <w:sz w:val="24"/>
          <w:szCs w:val="24"/>
        </w:rPr>
        <w:t>промежуточной аттестации</w:t>
      </w:r>
      <w:r w:rsidRPr="007A4B37">
        <w:rPr>
          <w:rFonts w:ascii="Times New Roman" w:hAnsi="Times New Roman" w:cs="Times New Roman"/>
          <w:sz w:val="24"/>
          <w:szCs w:val="24"/>
        </w:rPr>
        <w:t xml:space="preserve"> в конце учебного года разрабатывается в соответствии с контролируемыми элементами содержания по ФГОС ООО. Формами промежуточной аттестации могут быть письменная проверка, устная или комбинированная.</w:t>
      </w:r>
    </w:p>
    <w:p w:rsidR="008A2A1A" w:rsidRPr="007A4B37" w:rsidRDefault="008A2A1A" w:rsidP="008A2A1A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B37">
        <w:rPr>
          <w:rFonts w:ascii="Times New Roman" w:hAnsi="Times New Roman" w:cs="Times New Roman"/>
          <w:b/>
          <w:sz w:val="24"/>
          <w:szCs w:val="24"/>
        </w:rPr>
        <w:t>Программа рассчитана</w:t>
      </w:r>
      <w:r w:rsidRPr="007A4B37">
        <w:rPr>
          <w:rFonts w:ascii="Times New Roman" w:hAnsi="Times New Roman" w:cs="Times New Roman"/>
          <w:sz w:val="24"/>
          <w:szCs w:val="24"/>
        </w:rPr>
        <w:t xml:space="preserve"> на 1 ч</w:t>
      </w:r>
      <w:r w:rsidR="003C749A">
        <w:rPr>
          <w:rFonts w:ascii="Times New Roman" w:hAnsi="Times New Roman" w:cs="Times New Roman"/>
          <w:sz w:val="24"/>
          <w:szCs w:val="24"/>
        </w:rPr>
        <w:t>ас</w:t>
      </w:r>
      <w:r w:rsidRPr="007A4B37">
        <w:rPr>
          <w:rFonts w:ascii="Times New Roman" w:hAnsi="Times New Roman" w:cs="Times New Roman"/>
          <w:sz w:val="24"/>
          <w:szCs w:val="24"/>
        </w:rPr>
        <w:t xml:space="preserve"> в неделю, 34 ч</w:t>
      </w:r>
      <w:r w:rsidR="003C749A">
        <w:rPr>
          <w:rFonts w:ascii="Times New Roman" w:hAnsi="Times New Roman" w:cs="Times New Roman"/>
          <w:sz w:val="24"/>
          <w:szCs w:val="24"/>
        </w:rPr>
        <w:t>аса</w:t>
      </w:r>
      <w:r w:rsidRPr="007A4B37">
        <w:rPr>
          <w:rFonts w:ascii="Times New Roman" w:hAnsi="Times New Roman" w:cs="Times New Roman"/>
          <w:sz w:val="24"/>
          <w:szCs w:val="24"/>
        </w:rPr>
        <w:t xml:space="preserve"> в год.</w:t>
      </w:r>
      <w:r w:rsidR="003C7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них контрольных работ  - 3</w:t>
      </w:r>
      <w:r w:rsidRPr="007A4B37">
        <w:rPr>
          <w:rFonts w:ascii="Times New Roman" w:eastAsia="Times New Roman" w:hAnsi="Times New Roman" w:cs="Times New Roman"/>
          <w:sz w:val="24"/>
          <w:szCs w:val="24"/>
          <w:lang w:eastAsia="ru-RU"/>
        </w:rPr>
        <w:t>, практи</w:t>
      </w:r>
      <w:r w:rsidR="003C749A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ческих и лабораторных работ - 6</w:t>
      </w:r>
      <w:r w:rsidRPr="007A4B37">
        <w:rPr>
          <w:rFonts w:ascii="Times New Roman" w:eastAsia="Times New Roman" w:hAnsi="Times New Roman" w:cs="Times New Roman"/>
          <w:sz w:val="24"/>
          <w:szCs w:val="24"/>
          <w:lang w:eastAsia="ru-RU"/>
        </w:rPr>
        <w:t>. Форма промежуточной аттестации – контрольная работа.</w:t>
      </w:r>
    </w:p>
    <w:p w:rsidR="0049108F" w:rsidRPr="007A4B37" w:rsidRDefault="003C749A" w:rsidP="007A4B37">
      <w:pPr>
        <w:spacing w:after="0"/>
        <w:jc w:val="both"/>
        <w:rPr>
          <w:rFonts w:ascii="Times New Roman" w:hAnsi="Times New Roman" w:cs="Times New Roman"/>
        </w:rPr>
      </w:pPr>
    </w:p>
    <w:sectPr w:rsidR="0049108F" w:rsidRPr="007A4B37" w:rsidSect="00C567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E44564"/>
    <w:multiLevelType w:val="hybridMultilevel"/>
    <w:tmpl w:val="A7A842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F40A8F"/>
    <w:multiLevelType w:val="multilevel"/>
    <w:tmpl w:val="77D45A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4FDD"/>
    <w:rsid w:val="0003594C"/>
    <w:rsid w:val="0005302C"/>
    <w:rsid w:val="001124B5"/>
    <w:rsid w:val="00241C71"/>
    <w:rsid w:val="002F6603"/>
    <w:rsid w:val="003C749A"/>
    <w:rsid w:val="00482267"/>
    <w:rsid w:val="00515A59"/>
    <w:rsid w:val="00527180"/>
    <w:rsid w:val="005F73D7"/>
    <w:rsid w:val="007029C5"/>
    <w:rsid w:val="007A4B37"/>
    <w:rsid w:val="007D2FA0"/>
    <w:rsid w:val="008420EB"/>
    <w:rsid w:val="00843664"/>
    <w:rsid w:val="00854EE0"/>
    <w:rsid w:val="008A2A1A"/>
    <w:rsid w:val="00AC4FDD"/>
    <w:rsid w:val="00B01686"/>
    <w:rsid w:val="00C56708"/>
    <w:rsid w:val="00D30828"/>
    <w:rsid w:val="00DE74F3"/>
    <w:rsid w:val="00EA71E2"/>
    <w:rsid w:val="00F70319"/>
    <w:rsid w:val="00FA2A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FDD"/>
    <w:pPr>
      <w:spacing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302C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0530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34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Биология</cp:lastModifiedBy>
  <cp:revision>2</cp:revision>
  <dcterms:created xsi:type="dcterms:W3CDTF">2020-12-14T03:17:00Z</dcterms:created>
  <dcterms:modified xsi:type="dcterms:W3CDTF">2020-12-14T03:17:00Z</dcterms:modified>
</cp:coreProperties>
</file>