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BFE" w:rsidRPr="00F224F4" w:rsidRDefault="000B0244" w:rsidP="00F224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5 класса по ОДНКНР</w:t>
      </w:r>
    </w:p>
    <w:p w:rsidR="000B1947" w:rsidRDefault="000B1947" w:rsidP="000B1947">
      <w:pPr>
        <w:pStyle w:val="Default"/>
        <w:ind w:firstLine="709"/>
        <w:jc w:val="both"/>
      </w:pPr>
    </w:p>
    <w:p w:rsidR="003F5BFE" w:rsidRPr="00DD2158" w:rsidRDefault="0056711B" w:rsidP="0056711B">
      <w:pPr>
        <w:pStyle w:val="Default"/>
        <w:ind w:firstLine="709"/>
        <w:jc w:val="both"/>
      </w:pPr>
      <w:r>
        <w:t xml:space="preserve">Программа предметной области «Основы </w:t>
      </w:r>
      <w:r w:rsidR="007B2160">
        <w:t xml:space="preserve">духовно-нравственной культуры народов России» </w:t>
      </w:r>
      <w:r w:rsidR="003F5BFE" w:rsidRPr="00DD2158">
        <w:t xml:space="preserve">составлена на основе следующих нормативно-правовых документов и инструктивно-методических материалов: </w:t>
      </w:r>
    </w:p>
    <w:p w:rsidR="003F5BFE" w:rsidRPr="00DD2158" w:rsidRDefault="003F5BFE" w:rsidP="0056711B">
      <w:pPr>
        <w:pStyle w:val="Default"/>
        <w:jc w:val="both"/>
      </w:pPr>
      <w:r w:rsidRPr="00DD2158">
        <w:t>1. Федеральный Закон РФ № 273-ФЗ от 29.12.2012 г. «Об обра</w:t>
      </w:r>
      <w:r w:rsidR="0056711B">
        <w:t>зовании в Российской Федерации».</w:t>
      </w:r>
    </w:p>
    <w:p w:rsidR="00F37052" w:rsidRDefault="003F5BFE" w:rsidP="0056711B">
      <w:pPr>
        <w:pStyle w:val="Default"/>
        <w:jc w:val="both"/>
      </w:pPr>
      <w:r w:rsidRPr="00DD2158">
        <w:t xml:space="preserve">2. Федеральный государственный образовательный стандарт основного общего образования </w:t>
      </w:r>
      <w:r w:rsidR="0080173A" w:rsidRPr="0080173A">
        <w:t>(утв. приказом Министерства образования и науки РФ от 17 декабря 2010 г. № 1897)</w:t>
      </w:r>
      <w:r w:rsidR="0056711B">
        <w:t>.</w:t>
      </w:r>
    </w:p>
    <w:p w:rsidR="006D4733" w:rsidRDefault="000B1947" w:rsidP="0056711B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color w:val="000000"/>
          <w:kern w:val="36"/>
          <w:sz w:val="24"/>
          <w:szCs w:val="24"/>
        </w:rPr>
      </w:pPr>
      <w:r>
        <w:rPr>
          <w:rFonts w:ascii="Times New Roman" w:hAnsi="Times New Roman"/>
          <w:color w:val="000000"/>
          <w:kern w:val="36"/>
          <w:sz w:val="24"/>
          <w:szCs w:val="24"/>
        </w:rPr>
        <w:t>3</w:t>
      </w:r>
      <w:r w:rsidR="00CF4165">
        <w:rPr>
          <w:rFonts w:ascii="Times New Roman" w:hAnsi="Times New Roman"/>
          <w:color w:val="000000"/>
          <w:kern w:val="36"/>
          <w:sz w:val="24"/>
          <w:szCs w:val="24"/>
        </w:rPr>
        <w:t>. Письмо</w:t>
      </w:r>
      <w:r w:rsidR="006D4733">
        <w:rPr>
          <w:rFonts w:ascii="Times New Roman" w:hAnsi="Times New Roman"/>
          <w:color w:val="000000"/>
          <w:kern w:val="36"/>
          <w:sz w:val="24"/>
          <w:szCs w:val="24"/>
        </w:rPr>
        <w:t xml:space="preserve"> Минобрнауки России от 25.05.2015. г. № 08-761 «Об изучении предметных областей: «Основы религиозных культур и светской этики» и «Основы духовно-нравственной культуры народов России»</w:t>
      </w:r>
      <w:r w:rsidR="0056711B">
        <w:rPr>
          <w:rFonts w:ascii="Times New Roman" w:hAnsi="Times New Roman"/>
          <w:color w:val="000000"/>
          <w:kern w:val="36"/>
          <w:sz w:val="24"/>
          <w:szCs w:val="24"/>
        </w:rPr>
        <w:t>.</w:t>
      </w:r>
    </w:p>
    <w:p w:rsidR="0080173A" w:rsidRDefault="000B1947" w:rsidP="001D666C">
      <w:pPr>
        <w:spacing w:after="0" w:line="240" w:lineRule="auto"/>
        <w:jc w:val="both"/>
        <w:textAlignment w:val="baseline"/>
        <w:outlineLvl w:val="0"/>
        <w:rPr>
          <w:rStyle w:val="c2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4</w:t>
      </w:r>
      <w:r w:rsidR="00566576" w:rsidRPr="00F37052">
        <w:rPr>
          <w:rStyle w:val="c20"/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CF4165" w:rsidRPr="00F37052">
        <w:rPr>
          <w:rStyle w:val="c20"/>
          <w:rFonts w:ascii="Times New Roman" w:hAnsi="Times New Roman" w:cs="Times New Roman"/>
          <w:color w:val="000000"/>
          <w:sz w:val="24"/>
          <w:szCs w:val="24"/>
        </w:rPr>
        <w:t>Авторская программа</w:t>
      </w:r>
      <w:r w:rsidR="0080173A" w:rsidRPr="00F37052">
        <w:rPr>
          <w:rStyle w:val="c20"/>
          <w:rFonts w:ascii="Times New Roman" w:hAnsi="Times New Roman" w:cs="Times New Roman"/>
          <w:color w:val="000000"/>
          <w:sz w:val="24"/>
          <w:szCs w:val="24"/>
        </w:rPr>
        <w:t xml:space="preserve"> под редакцией Н.Ф. Виноградовой (авторы:</w:t>
      </w:r>
      <w:proofErr w:type="gramEnd"/>
      <w:r w:rsidR="0080173A" w:rsidRPr="00F3705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proofErr w:type="gramStart"/>
      <w:r w:rsidR="0080173A" w:rsidRPr="00F37052">
        <w:rPr>
          <w:rStyle w:val="c2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Н.Ф. Виноградова, В.И. Власенко, А.В. Поляков)</w:t>
      </w:r>
      <w:r w:rsidR="001D666C">
        <w:rPr>
          <w:rStyle w:val="c2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</w:p>
    <w:p w:rsidR="0056711B" w:rsidRDefault="0056711B" w:rsidP="0056711B">
      <w:pPr>
        <w:spacing w:after="0" w:line="240" w:lineRule="auto"/>
        <w:ind w:firstLine="709"/>
        <w:textAlignment w:val="baseline"/>
        <w:outlineLvl w:val="0"/>
        <w:rPr>
          <w:rStyle w:val="c2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c2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Рабочая программа по ОДНКНР ориентирована на учебник:</w:t>
      </w:r>
    </w:p>
    <w:tbl>
      <w:tblPr>
        <w:tblStyle w:val="a7"/>
        <w:tblW w:w="0" w:type="auto"/>
        <w:tblLook w:val="04A0"/>
      </w:tblPr>
      <w:tblGrid>
        <w:gridCol w:w="1574"/>
        <w:gridCol w:w="2076"/>
        <w:gridCol w:w="1686"/>
        <w:gridCol w:w="828"/>
        <w:gridCol w:w="1754"/>
        <w:gridCol w:w="1653"/>
      </w:tblGrid>
      <w:tr w:rsidR="0056711B" w:rsidTr="001D666C">
        <w:tc>
          <w:tcPr>
            <w:tcW w:w="1574" w:type="dxa"/>
          </w:tcPr>
          <w:p w:rsidR="0056711B" w:rsidRDefault="0056711B" w:rsidP="0056711B">
            <w:pPr>
              <w:textAlignment w:val="baseline"/>
              <w:outlineLvl w:val="0"/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Порядковый номер учебника в ФПУ</w:t>
            </w:r>
          </w:p>
        </w:tc>
        <w:tc>
          <w:tcPr>
            <w:tcW w:w="2076" w:type="dxa"/>
          </w:tcPr>
          <w:p w:rsidR="0056711B" w:rsidRDefault="0056711B" w:rsidP="0056711B">
            <w:pPr>
              <w:textAlignment w:val="baseline"/>
              <w:outlineLvl w:val="0"/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Автор / авторский коллектив</w:t>
            </w:r>
          </w:p>
        </w:tc>
        <w:tc>
          <w:tcPr>
            <w:tcW w:w="1686" w:type="dxa"/>
          </w:tcPr>
          <w:p w:rsidR="0056711B" w:rsidRDefault="0056711B" w:rsidP="0056711B">
            <w:pPr>
              <w:textAlignment w:val="baseline"/>
              <w:outlineLvl w:val="0"/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Название учебника</w:t>
            </w:r>
          </w:p>
        </w:tc>
        <w:tc>
          <w:tcPr>
            <w:tcW w:w="828" w:type="dxa"/>
          </w:tcPr>
          <w:p w:rsidR="0056711B" w:rsidRDefault="0056711B" w:rsidP="0056711B">
            <w:pPr>
              <w:textAlignment w:val="baseline"/>
              <w:outlineLvl w:val="0"/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класс</w:t>
            </w:r>
          </w:p>
        </w:tc>
        <w:tc>
          <w:tcPr>
            <w:tcW w:w="1754" w:type="dxa"/>
          </w:tcPr>
          <w:p w:rsidR="0056711B" w:rsidRDefault="0056711B" w:rsidP="0056711B">
            <w:pPr>
              <w:textAlignment w:val="baseline"/>
              <w:outlineLvl w:val="0"/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Издатель учебника</w:t>
            </w:r>
          </w:p>
        </w:tc>
        <w:tc>
          <w:tcPr>
            <w:tcW w:w="1653" w:type="dxa"/>
          </w:tcPr>
          <w:p w:rsidR="0056711B" w:rsidRDefault="0056711B" w:rsidP="0056711B">
            <w:pPr>
              <w:textAlignment w:val="baseline"/>
              <w:outlineLvl w:val="0"/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Нормативный документ</w:t>
            </w:r>
          </w:p>
        </w:tc>
      </w:tr>
      <w:tr w:rsidR="0056711B" w:rsidTr="001D666C">
        <w:tc>
          <w:tcPr>
            <w:tcW w:w="1574" w:type="dxa"/>
          </w:tcPr>
          <w:p w:rsidR="0056711B" w:rsidRDefault="001D666C" w:rsidP="0056711B">
            <w:pPr>
              <w:textAlignment w:val="baseline"/>
              <w:outlineLvl w:val="0"/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2.2.5.1.1.1</w:t>
            </w:r>
          </w:p>
        </w:tc>
        <w:tc>
          <w:tcPr>
            <w:tcW w:w="2076" w:type="dxa"/>
          </w:tcPr>
          <w:p w:rsidR="0056711B" w:rsidRDefault="001D666C" w:rsidP="0056711B">
            <w:pPr>
              <w:textAlignment w:val="baseline"/>
              <w:outlineLvl w:val="0"/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Виноградова Н.Ф..</w:t>
            </w:r>
          </w:p>
          <w:p w:rsidR="001D666C" w:rsidRDefault="001D666C" w:rsidP="0056711B">
            <w:pPr>
              <w:textAlignment w:val="baseline"/>
              <w:outlineLvl w:val="0"/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Власенко В.И.,</w:t>
            </w:r>
          </w:p>
          <w:p w:rsidR="001D666C" w:rsidRDefault="001D666C" w:rsidP="0056711B">
            <w:pPr>
              <w:textAlignment w:val="baseline"/>
              <w:outlineLvl w:val="0"/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Поляков А.В.</w:t>
            </w:r>
          </w:p>
        </w:tc>
        <w:tc>
          <w:tcPr>
            <w:tcW w:w="1686" w:type="dxa"/>
          </w:tcPr>
          <w:p w:rsidR="0056711B" w:rsidRDefault="001D666C" w:rsidP="0056711B">
            <w:pPr>
              <w:textAlignment w:val="baseline"/>
              <w:outlineLvl w:val="0"/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828" w:type="dxa"/>
          </w:tcPr>
          <w:p w:rsidR="0056711B" w:rsidRDefault="001D666C" w:rsidP="0056711B">
            <w:pPr>
              <w:textAlignment w:val="baseline"/>
              <w:outlineLvl w:val="0"/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5</w:t>
            </w:r>
          </w:p>
        </w:tc>
        <w:tc>
          <w:tcPr>
            <w:tcW w:w="1754" w:type="dxa"/>
          </w:tcPr>
          <w:p w:rsidR="0056711B" w:rsidRDefault="001D666C" w:rsidP="0056711B">
            <w:pPr>
              <w:textAlignment w:val="baseline"/>
              <w:outlineLvl w:val="0"/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ООО «Издательский центр ВЕНТАНА-ГРАФ»</w:t>
            </w:r>
          </w:p>
        </w:tc>
        <w:tc>
          <w:tcPr>
            <w:tcW w:w="1653" w:type="dxa"/>
          </w:tcPr>
          <w:p w:rsidR="0056711B" w:rsidRDefault="0056711B" w:rsidP="0056711B">
            <w:pPr>
              <w:textAlignment w:val="baseline"/>
              <w:outlineLvl w:val="0"/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Style w:val="c20"/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Приказ МП РФ от 28.12.2018 г. №345</w:t>
            </w:r>
          </w:p>
        </w:tc>
      </w:tr>
    </w:tbl>
    <w:p w:rsidR="0056711B" w:rsidRPr="00F37052" w:rsidRDefault="001D666C" w:rsidP="001D666C">
      <w:pPr>
        <w:spacing w:after="0" w:line="240" w:lineRule="auto"/>
        <w:ind w:firstLine="709"/>
        <w:jc w:val="both"/>
        <w:textAlignment w:val="baseline"/>
        <w:outlineLvl w:val="0"/>
        <w:rPr>
          <w:rStyle w:val="c20"/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203269">
        <w:rPr>
          <w:rFonts w:ascii="Times New Roman" w:eastAsia="Times New Roman" w:hAnsi="Times New Roman" w:cs="Times New Roman"/>
          <w:sz w:val="24"/>
          <w:szCs w:val="24"/>
        </w:rPr>
        <w:t>Материал учебника дает возможность расширить и систематизировать знания о великой российской культуре, о нравственных ценностях, которые являются основополагающими для нашей многонациональной страны</w:t>
      </w:r>
      <w:r>
        <w:rPr>
          <w:rFonts w:ascii="Times New Roman" w:hAnsi="Times New Roman"/>
          <w:sz w:val="24"/>
          <w:szCs w:val="24"/>
        </w:rPr>
        <w:t>.</w:t>
      </w:r>
    </w:p>
    <w:p w:rsidR="001D666C" w:rsidRDefault="001D666C" w:rsidP="005671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5BFE" w:rsidRPr="00DD2158" w:rsidRDefault="001D666C" w:rsidP="00567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курса </w:t>
      </w:r>
      <w:r w:rsidR="003F5BFE" w:rsidRPr="00DD2158">
        <w:rPr>
          <w:rFonts w:ascii="Times New Roman" w:hAnsi="Times New Roman" w:cs="Times New Roman"/>
          <w:b/>
          <w:bCs/>
          <w:sz w:val="24"/>
          <w:szCs w:val="24"/>
        </w:rPr>
        <w:t xml:space="preserve">ОДНКНР </w:t>
      </w:r>
      <w:r w:rsidR="003F5BFE" w:rsidRPr="00DD2158">
        <w:rPr>
          <w:rFonts w:ascii="Times New Roman" w:hAnsi="Times New Roman" w:cs="Times New Roman"/>
          <w:sz w:val="24"/>
          <w:szCs w:val="24"/>
        </w:rPr>
        <w:t xml:space="preserve">– формирование первоначальных представлений о светской этике, </w:t>
      </w:r>
      <w:r w:rsidRPr="00203269">
        <w:rPr>
          <w:rFonts w:ascii="Times New Roman" w:eastAsia="Times New Roman" w:hAnsi="Times New Roman" w:cs="Times New Roman"/>
          <w:sz w:val="24"/>
          <w:szCs w:val="24"/>
        </w:rPr>
        <w:t>традиционных религиях России, их роли в культуре, истории и современности нашей страны и всего мира</w:t>
      </w:r>
      <w:r>
        <w:rPr>
          <w:rFonts w:ascii="Times New Roman" w:hAnsi="Times New Roman"/>
          <w:sz w:val="24"/>
          <w:szCs w:val="24"/>
        </w:rPr>
        <w:t>; формирование</w:t>
      </w:r>
      <w:r w:rsidRPr="00DD2158">
        <w:rPr>
          <w:rFonts w:ascii="Times New Roman" w:hAnsi="Times New Roman" w:cs="Times New Roman"/>
          <w:sz w:val="24"/>
          <w:szCs w:val="24"/>
        </w:rPr>
        <w:t xml:space="preserve"> </w:t>
      </w:r>
      <w:r w:rsidR="003F5BFE" w:rsidRPr="00DD2158">
        <w:rPr>
          <w:rFonts w:ascii="Times New Roman" w:hAnsi="Times New Roman" w:cs="Times New Roman"/>
          <w:sz w:val="24"/>
          <w:szCs w:val="24"/>
        </w:rPr>
        <w:t>мотиваций к осознанному нравственному поведению, основанному на знании и уважении культурных традиций многонационального народа России, а также к диалогу с представителями других культур и мировоззрений.</w:t>
      </w:r>
      <w:r w:rsidRPr="001D666C">
        <w:rPr>
          <w:rFonts w:ascii="Times New Roman" w:hAnsi="Times New Roman"/>
          <w:sz w:val="24"/>
          <w:szCs w:val="24"/>
        </w:rPr>
        <w:t xml:space="preserve"> </w:t>
      </w:r>
    </w:p>
    <w:p w:rsidR="003F5BFE" w:rsidRPr="00DD2158" w:rsidRDefault="0095364C" w:rsidP="0056711B">
      <w:pPr>
        <w:pStyle w:val="Default"/>
        <w:jc w:val="both"/>
      </w:pPr>
      <w:r>
        <w:rPr>
          <w:b/>
          <w:bCs/>
          <w:i/>
          <w:iCs/>
        </w:rPr>
        <w:t>Задачи</w:t>
      </w:r>
      <w:r w:rsidR="003F5BFE" w:rsidRPr="00DD2158">
        <w:rPr>
          <w:b/>
          <w:bCs/>
          <w:i/>
          <w:iCs/>
        </w:rPr>
        <w:t xml:space="preserve">: </w:t>
      </w:r>
    </w:p>
    <w:p w:rsidR="003F5BFE" w:rsidRPr="00DD2158" w:rsidRDefault="003F5BFE" w:rsidP="0056711B">
      <w:pPr>
        <w:pStyle w:val="Default"/>
        <w:numPr>
          <w:ilvl w:val="0"/>
          <w:numId w:val="2"/>
        </w:numPr>
        <w:jc w:val="both"/>
      </w:pPr>
      <w:r w:rsidRPr="00DD2158">
        <w:t xml:space="preserve">развитие представлений, обучающихся о значении нравственных норм и ценностей личности, семьи, общества; </w:t>
      </w:r>
    </w:p>
    <w:p w:rsidR="003F5BFE" w:rsidRPr="00DD2158" w:rsidRDefault="003F5BFE" w:rsidP="0056711B">
      <w:pPr>
        <w:pStyle w:val="Default"/>
        <w:numPr>
          <w:ilvl w:val="0"/>
          <w:numId w:val="2"/>
        </w:numPr>
        <w:jc w:val="both"/>
      </w:pPr>
      <w:r w:rsidRPr="00DD2158">
        <w:t xml:space="preserve">обобщение знаний, понятий и представлений о духовной культуре и морали, ранее полученных </w:t>
      </w:r>
      <w:proofErr w:type="gramStart"/>
      <w:r w:rsidRPr="00DD2158">
        <w:t>обучающимися</w:t>
      </w:r>
      <w:proofErr w:type="gramEnd"/>
      <w:r w:rsidRPr="00DD2158">
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3F5BFE" w:rsidRDefault="003F5BFE" w:rsidP="0056711B">
      <w:pPr>
        <w:pStyle w:val="Default"/>
        <w:numPr>
          <w:ilvl w:val="0"/>
          <w:numId w:val="2"/>
        </w:numPr>
        <w:jc w:val="both"/>
      </w:pPr>
      <w:r w:rsidRPr="00DD2158">
        <w:t xml:space="preserve">развитие способностей, обучающихся к общению в полиэтничной, разномировоззренческой и многоконфессиональной среде на основе взаимного уважения и диалога и др. </w:t>
      </w:r>
    </w:p>
    <w:p w:rsidR="009C3F1E" w:rsidRPr="009C3F1E" w:rsidRDefault="009C3F1E" w:rsidP="009C3F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3F1E">
        <w:rPr>
          <w:rFonts w:ascii="Times New Roman" w:eastAsia="Times New Roman" w:hAnsi="Times New Roman" w:cs="Times New Roman"/>
          <w:sz w:val="24"/>
          <w:szCs w:val="24"/>
        </w:rPr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</w:p>
    <w:p w:rsidR="009C3F1E" w:rsidRPr="009C3F1E" w:rsidRDefault="009C3F1E" w:rsidP="009C3F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3F1E"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характеризуя данный учебный предмет, следует подчеркнуть   его   интегративный   характер:   изучение   направлено   на   образование, воспитание и </w:t>
      </w:r>
      <w:r w:rsidRPr="009C3F1E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школьника при особом внимании к его эмоциональному развитию. Учебный курс разбивается на следующие основные разделы:</w:t>
      </w:r>
    </w:p>
    <w:p w:rsidR="009C3F1E" w:rsidRPr="009C3F1E" w:rsidRDefault="009C3F1E" w:rsidP="009C3F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3F1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9C3F1E">
        <w:rPr>
          <w:rFonts w:ascii="Times New Roman" w:eastAsia="Times New Roman" w:hAnsi="Times New Roman" w:cs="Times New Roman"/>
          <w:sz w:val="24"/>
          <w:szCs w:val="24"/>
        </w:rPr>
        <w:tab/>
        <w:t>Формирование понятия «культура», ознакомление с ролью и значением российской культуры в мировом сообществе (раздел «В мире культуры»).</w:t>
      </w:r>
    </w:p>
    <w:p w:rsidR="009C3F1E" w:rsidRPr="009C3F1E" w:rsidRDefault="009C3F1E" w:rsidP="009C3F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3F1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9C3F1E">
        <w:rPr>
          <w:rFonts w:ascii="Times New Roman" w:eastAsia="Times New Roman" w:hAnsi="Times New Roman" w:cs="Times New Roman"/>
          <w:sz w:val="24"/>
          <w:szCs w:val="24"/>
        </w:rPr>
        <w:tab/>
        <w:t xml:space="preserve">Характеристика общечеловеческих ценностей, их </w:t>
      </w:r>
      <w:proofErr w:type="spellStart"/>
      <w:r w:rsidRPr="009C3F1E">
        <w:rPr>
          <w:rFonts w:ascii="Times New Roman" w:eastAsia="Times New Roman" w:hAnsi="Times New Roman" w:cs="Times New Roman"/>
          <w:sz w:val="24"/>
          <w:szCs w:val="24"/>
        </w:rPr>
        <w:t>представленность</w:t>
      </w:r>
      <w:proofErr w:type="spellEnd"/>
      <w:r w:rsidRPr="009C3F1E">
        <w:rPr>
          <w:rFonts w:ascii="Times New Roman" w:eastAsia="Times New Roman" w:hAnsi="Times New Roman" w:cs="Times New Roman"/>
          <w:sz w:val="24"/>
          <w:szCs w:val="24"/>
        </w:rPr>
        <w:t xml:space="preserve"> в повседневной жизни народа и особое значение в чрезвычайных моментах истории страны (разделы «Нравственные ценности российского народа», «Как сохранить духовные ценности», «Твой духовный мир»).</w:t>
      </w:r>
    </w:p>
    <w:p w:rsidR="009C3F1E" w:rsidRPr="009C3F1E" w:rsidRDefault="009C3F1E" w:rsidP="009C3F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3F1E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9C3F1E">
        <w:rPr>
          <w:rFonts w:ascii="Times New Roman" w:eastAsia="Times New Roman" w:hAnsi="Times New Roman" w:cs="Times New Roman"/>
          <w:sz w:val="24"/>
          <w:szCs w:val="24"/>
        </w:rPr>
        <w:tab/>
        <w:t>Истоки становления общечеловеческих ценностей, раскрытие вклада различных религий в формирование законов и правил жизни в обществе (раздел «Религия и культура»).</w:t>
      </w:r>
    </w:p>
    <w:p w:rsidR="009C3F1E" w:rsidRPr="009C3F1E" w:rsidRDefault="009C3F1E" w:rsidP="009C3F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3F1E">
        <w:rPr>
          <w:rFonts w:ascii="Times New Roman" w:eastAsia="Times New Roman" w:hAnsi="Times New Roman" w:cs="Times New Roman"/>
          <w:sz w:val="24"/>
          <w:szCs w:val="24"/>
        </w:rPr>
        <w:t xml:space="preserve">     Предмет «Основы духовно-нравственной культуры народов России»  в основной школе является частью всего учебно-воспитательного процесса и тесно связан с содержанием других предметных областей, прежде всего, «Обществознания», «Литературы», «Истории», «Изобразительного искусства».</w:t>
      </w:r>
    </w:p>
    <w:p w:rsidR="009C3F1E" w:rsidRPr="009C3F1E" w:rsidRDefault="009C3F1E" w:rsidP="009C3F1E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9C3F1E">
        <w:rPr>
          <w:rFonts w:ascii="Times New Roman" w:eastAsia="Times New Roman" w:hAnsi="Times New Roman" w:cs="Times New Roman"/>
          <w:sz w:val="24"/>
          <w:szCs w:val="24"/>
        </w:rPr>
        <w:t xml:space="preserve">       Основным средством обучения является учебник, который построен в полном соответствии с программой обучения. Вместе с тем, учитель может использовать разнообразные средства ИКТ, что обогатит содержание</w:t>
      </w:r>
      <w:r w:rsidRPr="009C3F1E">
        <w:rPr>
          <w:rFonts w:ascii="Times New Roman" w:eastAsia="Times New Roman" w:hAnsi="Times New Roman" w:cs="Times New Roman"/>
        </w:rPr>
        <w:t xml:space="preserve"> и методы проведения уроков.</w:t>
      </w:r>
    </w:p>
    <w:p w:rsidR="000B1947" w:rsidRDefault="000B1947" w:rsidP="00F1304A">
      <w:pPr>
        <w:pStyle w:val="Default"/>
        <w:rPr>
          <w:b/>
          <w:bCs/>
          <w:sz w:val="23"/>
          <w:szCs w:val="23"/>
        </w:rPr>
      </w:pPr>
    </w:p>
    <w:p w:rsidR="00F1304A" w:rsidRDefault="00F1304A" w:rsidP="00F1304A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Количество учебных часов, на которое рассчитана рабочая программа </w:t>
      </w:r>
    </w:p>
    <w:p w:rsidR="009C3F1E" w:rsidRPr="00203269" w:rsidRDefault="009C3F1E" w:rsidP="009C3F1E">
      <w:pPr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269">
        <w:rPr>
          <w:rFonts w:ascii="Times New Roman" w:eastAsia="Times New Roman" w:hAnsi="Times New Roman" w:cs="Times New Roman"/>
          <w:sz w:val="24"/>
          <w:szCs w:val="24"/>
        </w:rPr>
        <w:t>На изучение курса  «Основы духовно-нравственной культур</w:t>
      </w:r>
      <w:r w:rsidR="00534562">
        <w:rPr>
          <w:rFonts w:ascii="Times New Roman" w:eastAsia="Times New Roman" w:hAnsi="Times New Roman" w:cs="Times New Roman"/>
          <w:sz w:val="24"/>
          <w:szCs w:val="24"/>
        </w:rPr>
        <w:t xml:space="preserve">ы народов России»  в 5 классе </w:t>
      </w:r>
      <w:r w:rsidRPr="00203269">
        <w:rPr>
          <w:rFonts w:ascii="Times New Roman" w:eastAsia="Times New Roman" w:hAnsi="Times New Roman" w:cs="Times New Roman"/>
          <w:sz w:val="24"/>
          <w:szCs w:val="24"/>
        </w:rPr>
        <w:t xml:space="preserve">отводится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03269">
        <w:rPr>
          <w:rFonts w:ascii="Times New Roman" w:eastAsia="Times New Roman" w:hAnsi="Times New Roman" w:cs="Times New Roman"/>
          <w:sz w:val="24"/>
          <w:szCs w:val="24"/>
        </w:rPr>
        <w:t xml:space="preserve">  ч в неделю. </w:t>
      </w:r>
      <w:r>
        <w:rPr>
          <w:rFonts w:ascii="Times New Roman" w:eastAsia="Times New Roman" w:hAnsi="Times New Roman" w:cs="Times New Roman"/>
          <w:sz w:val="24"/>
          <w:szCs w:val="24"/>
        </w:rPr>
        <w:t>Рабочая п</w:t>
      </w:r>
      <w:r>
        <w:rPr>
          <w:rFonts w:ascii="Times New Roman" w:hAnsi="Times New Roman"/>
          <w:sz w:val="24"/>
          <w:szCs w:val="24"/>
        </w:rPr>
        <w:t>рограмма рассчита</w:t>
      </w:r>
      <w:r>
        <w:rPr>
          <w:rFonts w:ascii="Times New Roman" w:hAnsi="Times New Roman"/>
          <w:sz w:val="24"/>
          <w:szCs w:val="24"/>
        </w:rPr>
        <w:softHyphen/>
        <w:t xml:space="preserve">на на </w:t>
      </w:r>
      <w:r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203269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/>
          <w:sz w:val="24"/>
          <w:szCs w:val="24"/>
        </w:rPr>
        <w:t xml:space="preserve">аса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год. </w:t>
      </w:r>
    </w:p>
    <w:p w:rsidR="000B1947" w:rsidRDefault="000B1947" w:rsidP="0095364C">
      <w:pPr>
        <w:pStyle w:val="Default"/>
        <w:jc w:val="both"/>
        <w:rPr>
          <w:b/>
          <w:sz w:val="23"/>
          <w:szCs w:val="23"/>
        </w:rPr>
      </w:pPr>
    </w:p>
    <w:p w:rsidR="003F5BFE" w:rsidRPr="00DD2158" w:rsidRDefault="003F5BFE" w:rsidP="00E90700">
      <w:pPr>
        <w:pStyle w:val="Default"/>
        <w:numPr>
          <w:ilvl w:val="0"/>
          <w:numId w:val="4"/>
        </w:numPr>
        <w:jc w:val="center"/>
        <w:rPr>
          <w:b/>
          <w:bCs/>
        </w:rPr>
      </w:pPr>
      <w:r w:rsidRPr="00DD2158">
        <w:rPr>
          <w:b/>
          <w:bCs/>
        </w:rPr>
        <w:t>Планируемые результаты обучения</w:t>
      </w:r>
    </w:p>
    <w:p w:rsidR="000B1947" w:rsidRDefault="000B1947" w:rsidP="000B1947">
      <w:pPr>
        <w:pStyle w:val="Default"/>
        <w:jc w:val="both"/>
        <w:rPr>
          <w:b/>
          <w:bCs/>
        </w:rPr>
      </w:pPr>
    </w:p>
    <w:p w:rsidR="00DD2158" w:rsidRPr="00DD2158" w:rsidRDefault="00DD2158" w:rsidP="000B1947">
      <w:pPr>
        <w:pStyle w:val="Default"/>
        <w:jc w:val="both"/>
      </w:pPr>
      <w:r w:rsidRPr="00DD2158">
        <w:rPr>
          <w:b/>
          <w:bCs/>
        </w:rPr>
        <w:t xml:space="preserve">Предметные результаты: </w:t>
      </w:r>
    </w:p>
    <w:p w:rsidR="009C3F1E" w:rsidRDefault="009C3F1E" w:rsidP="009C3F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03269">
        <w:rPr>
          <w:rFonts w:ascii="Times New Roman" w:eastAsia="Times New Roman" w:hAnsi="Times New Roman" w:cs="Times New Roman"/>
          <w:sz w:val="24"/>
          <w:szCs w:val="24"/>
        </w:rPr>
        <w:t>овладение целостными  представлениями  о том, как складывалась культура общества и каким должен быть человек, чтобы о нем говорил</w:t>
      </w:r>
      <w:r>
        <w:rPr>
          <w:rFonts w:ascii="Times New Roman" w:hAnsi="Times New Roman"/>
          <w:sz w:val="24"/>
          <w:szCs w:val="24"/>
        </w:rPr>
        <w:t>и «культурный, духовно богатый»;</w:t>
      </w:r>
    </w:p>
    <w:p w:rsidR="009C3F1E" w:rsidRPr="00203269" w:rsidRDefault="009C3F1E" w:rsidP="009C3F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03269">
        <w:rPr>
          <w:rFonts w:ascii="Times New Roman" w:eastAsia="Times New Roman" w:hAnsi="Times New Roman" w:cs="Times New Roman"/>
          <w:sz w:val="24"/>
          <w:szCs w:val="24"/>
        </w:rPr>
        <w:t xml:space="preserve"> понимание того, что необходимо уважать других людей, терпимо относиться к их культуре и  вероисповеданию;</w:t>
      </w:r>
    </w:p>
    <w:p w:rsidR="009C3F1E" w:rsidRDefault="009C3F1E" w:rsidP="009C3F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269">
        <w:rPr>
          <w:rFonts w:ascii="Times New Roman" w:eastAsia="Times New Roman" w:hAnsi="Times New Roman" w:cs="Times New Roman"/>
          <w:sz w:val="24"/>
          <w:szCs w:val="24"/>
        </w:rPr>
        <w:t>-овладение представлениями о том, какую роль играет семья в жизни человека, что семейные ценности являются неотъемлемой частью духовно-нравственной культуры общес</w:t>
      </w:r>
      <w:r>
        <w:rPr>
          <w:rFonts w:ascii="Times New Roman" w:hAnsi="Times New Roman"/>
          <w:sz w:val="24"/>
          <w:szCs w:val="24"/>
        </w:rPr>
        <w:t>тва;</w:t>
      </w:r>
    </w:p>
    <w:p w:rsidR="009C3F1E" w:rsidRPr="00203269" w:rsidRDefault="009C3F1E" w:rsidP="009C3F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осознание того</w:t>
      </w:r>
      <w:r w:rsidRPr="00203269">
        <w:rPr>
          <w:rFonts w:ascii="Times New Roman" w:eastAsia="Times New Roman" w:hAnsi="Times New Roman" w:cs="Times New Roman"/>
          <w:sz w:val="24"/>
          <w:szCs w:val="24"/>
        </w:rPr>
        <w:t xml:space="preserve">, какой вклад в  духовное величие российской культуры внесли традиционные религии разных народов; </w:t>
      </w:r>
    </w:p>
    <w:p w:rsidR="009C3F1E" w:rsidRPr="00203269" w:rsidRDefault="009C3F1E" w:rsidP="009C3F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269">
        <w:rPr>
          <w:rFonts w:ascii="Times New Roman" w:eastAsia="Times New Roman" w:hAnsi="Times New Roman" w:cs="Times New Roman"/>
          <w:sz w:val="24"/>
          <w:szCs w:val="24"/>
        </w:rPr>
        <w:t>-  умение различать основные религии народов России,  описывать памятников  культуры,  используя основные и дополнительные источники информации.</w:t>
      </w:r>
    </w:p>
    <w:p w:rsidR="000B1947" w:rsidRDefault="000B1947" w:rsidP="000B1947">
      <w:pPr>
        <w:pStyle w:val="Default"/>
        <w:jc w:val="both"/>
        <w:rPr>
          <w:b/>
          <w:bCs/>
        </w:rPr>
      </w:pPr>
    </w:p>
    <w:p w:rsidR="009C3F1E" w:rsidRDefault="009C3F1E" w:rsidP="009C3F1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03269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9C3F1E" w:rsidRPr="00203269" w:rsidRDefault="009C3F1E" w:rsidP="009C3F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3269">
        <w:rPr>
          <w:rFonts w:ascii="Times New Roman" w:eastAsia="Times New Roman" w:hAnsi="Times New Roman" w:cs="Times New Roman"/>
          <w:sz w:val="24"/>
          <w:szCs w:val="24"/>
        </w:rPr>
        <w:t>- способность планировать и организовывать свою учебную и  коммуникативную деятельность в соответствии с задачами изучения предмета,  видами учебной и домашней работы, во взаимодействии с одноклассниками и взрослыми;</w:t>
      </w:r>
    </w:p>
    <w:p w:rsidR="009C3F1E" w:rsidRPr="00203269" w:rsidRDefault="009C3F1E" w:rsidP="009C3F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269">
        <w:rPr>
          <w:rFonts w:ascii="Times New Roman" w:eastAsia="Times New Roman" w:hAnsi="Times New Roman" w:cs="Times New Roman"/>
          <w:sz w:val="24"/>
          <w:szCs w:val="24"/>
        </w:rPr>
        <w:t>- готовность формулировать и высказывать собственное мнение, аргументировать свою точку зрения, выслушивать и обсуждать различные  взгляды и оценки, вести конструктивный диалог; работать в коллективе;</w:t>
      </w:r>
    </w:p>
    <w:p w:rsidR="009C3F1E" w:rsidRPr="00203269" w:rsidRDefault="009C3F1E" w:rsidP="009C3F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269">
        <w:rPr>
          <w:rFonts w:ascii="Times New Roman" w:eastAsia="Times New Roman" w:hAnsi="Times New Roman" w:cs="Times New Roman"/>
          <w:sz w:val="24"/>
          <w:szCs w:val="24"/>
        </w:rPr>
        <w:t>- умение проводить поиск основной и дополнительной информации в учебной и научно-популярной литературе, Интернете, библиотеках и музеях, обрабатывать  её в соответствии с темой и познавательными заданиями, представлять результаты своей творческо-поисковой работы;</w:t>
      </w:r>
    </w:p>
    <w:p w:rsidR="009C3F1E" w:rsidRPr="00203269" w:rsidRDefault="009C3F1E" w:rsidP="009C3F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269">
        <w:rPr>
          <w:rFonts w:ascii="Times New Roman" w:eastAsia="Times New Roman" w:hAnsi="Times New Roman" w:cs="Times New Roman"/>
          <w:sz w:val="24"/>
          <w:szCs w:val="24"/>
        </w:rPr>
        <w:t>- способность решать творческие и проблемные задачи, развивать логическое мышление;</w:t>
      </w:r>
    </w:p>
    <w:p w:rsidR="009C3F1E" w:rsidRDefault="009C3F1E" w:rsidP="009C3F1E">
      <w:pPr>
        <w:pStyle w:val="Default"/>
        <w:jc w:val="both"/>
      </w:pPr>
      <w:r w:rsidRPr="00203269">
        <w:rPr>
          <w:rFonts w:eastAsia="Calibri"/>
        </w:rPr>
        <w:t xml:space="preserve">- развивать речь; культуру поведения, ответственное отношение к своим поступкам.  </w:t>
      </w:r>
    </w:p>
    <w:p w:rsidR="009C3F1E" w:rsidRDefault="009C3F1E" w:rsidP="009C3F1E">
      <w:pPr>
        <w:pStyle w:val="Default"/>
        <w:jc w:val="both"/>
      </w:pPr>
    </w:p>
    <w:p w:rsidR="00DD2158" w:rsidRPr="00E90700" w:rsidRDefault="00DD2158" w:rsidP="009C3F1E">
      <w:pPr>
        <w:pStyle w:val="Default"/>
        <w:jc w:val="both"/>
      </w:pPr>
      <w:r w:rsidRPr="00E90700">
        <w:rPr>
          <w:b/>
          <w:bCs/>
        </w:rPr>
        <w:lastRenderedPageBreak/>
        <w:t xml:space="preserve">Личностные результаты: </w:t>
      </w:r>
    </w:p>
    <w:p w:rsidR="00DD2158" w:rsidRPr="00E90700" w:rsidRDefault="009C3F1E" w:rsidP="000B1947">
      <w:pPr>
        <w:pStyle w:val="a4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DD2158" w:rsidRPr="00E90700">
        <w:rPr>
          <w:rFonts w:ascii="Times New Roman" w:hAnsi="Times New Roman"/>
        </w:rPr>
        <w:t xml:space="preserve">осознание своей принадлежности к народу, национальности, стране, государству; </w:t>
      </w:r>
    </w:p>
    <w:p w:rsidR="00DD2158" w:rsidRPr="00E90700" w:rsidRDefault="009C3F1E" w:rsidP="000B1947">
      <w:pPr>
        <w:pStyle w:val="Default"/>
        <w:jc w:val="both"/>
      </w:pPr>
      <w:r>
        <w:t xml:space="preserve">- </w:t>
      </w:r>
      <w:r w:rsidR="00DD2158" w:rsidRPr="00E90700">
        <w:t xml:space="preserve">чувство привязанности и любви к малой родине, гордости и за своё Отечество, российский народ и историю России (элементы гражданской идентичности); </w:t>
      </w:r>
    </w:p>
    <w:p w:rsidR="00DD2158" w:rsidRPr="00E90700" w:rsidRDefault="009C3F1E" w:rsidP="000B1947">
      <w:pPr>
        <w:pStyle w:val="Default"/>
        <w:jc w:val="both"/>
      </w:pPr>
      <w:r>
        <w:t xml:space="preserve">- </w:t>
      </w:r>
      <w:r w:rsidR="00DD2158" w:rsidRPr="00E90700">
        <w:t xml:space="preserve">понимание роли человека в обществе, принятие норм нравственного поведения; </w:t>
      </w:r>
    </w:p>
    <w:p w:rsidR="00DD2158" w:rsidRPr="00E90700" w:rsidRDefault="009C3F1E" w:rsidP="000B1947">
      <w:pPr>
        <w:pStyle w:val="Default"/>
        <w:jc w:val="both"/>
      </w:pPr>
      <w:r>
        <w:t xml:space="preserve">- </w:t>
      </w:r>
      <w:r w:rsidR="00DD2158" w:rsidRPr="00E90700">
        <w:t xml:space="preserve">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 </w:t>
      </w:r>
    </w:p>
    <w:p w:rsidR="00DD2158" w:rsidRPr="00E90700" w:rsidRDefault="009C3F1E" w:rsidP="000B1947">
      <w:pPr>
        <w:pStyle w:val="Default"/>
        <w:jc w:val="both"/>
      </w:pPr>
      <w:r>
        <w:t xml:space="preserve">- </w:t>
      </w:r>
      <w:r w:rsidR="00DD2158" w:rsidRPr="00E90700">
        <w:t xml:space="preserve">стремление к развитию интеллектуальных, нравственных, эстетических потребностей. </w:t>
      </w:r>
    </w:p>
    <w:p w:rsidR="0095364C" w:rsidRDefault="0095364C" w:rsidP="000B1947">
      <w:pPr>
        <w:pStyle w:val="Default"/>
        <w:jc w:val="both"/>
        <w:rPr>
          <w:b/>
          <w:bCs/>
        </w:rPr>
      </w:pPr>
    </w:p>
    <w:p w:rsidR="00DD2158" w:rsidRPr="00E90700" w:rsidRDefault="00DD2158" w:rsidP="000B1947">
      <w:pPr>
        <w:pStyle w:val="Default"/>
        <w:jc w:val="both"/>
      </w:pPr>
      <w:r w:rsidRPr="00E90700">
        <w:rPr>
          <w:b/>
          <w:bCs/>
        </w:rPr>
        <w:t xml:space="preserve">К концу обучения учащиеся научатся: </w:t>
      </w:r>
    </w:p>
    <w:p w:rsidR="00DD2158" w:rsidRPr="00E90700" w:rsidRDefault="001D3838" w:rsidP="000B1947">
      <w:pPr>
        <w:pStyle w:val="Default"/>
        <w:jc w:val="both"/>
      </w:pPr>
      <w:r>
        <w:t xml:space="preserve">- </w:t>
      </w:r>
      <w:r w:rsidR="00DD2158" w:rsidRPr="00E90700">
        <w:t xml:space="preserve">Воспроизводить полученную информацию, приводить примеры из прочитанных текстов; оценивать главную мысль прочитанных текстов и прослушанных объяснений учителя. </w:t>
      </w:r>
    </w:p>
    <w:p w:rsidR="00DD2158" w:rsidRPr="00E90700" w:rsidRDefault="001D3838" w:rsidP="000B1947">
      <w:pPr>
        <w:pStyle w:val="Default"/>
        <w:jc w:val="both"/>
      </w:pPr>
      <w:r>
        <w:t xml:space="preserve">- </w:t>
      </w:r>
      <w:r w:rsidR="00DD2158" w:rsidRPr="00E90700">
        <w:t xml:space="preserve">Сравнивать главную мысль литературных, фольклорных и религиозных текстов. Проводить аналогии между героями, сопоставлять их поведение с общечеловеческими духовно-нравственными ценностями. </w:t>
      </w:r>
    </w:p>
    <w:p w:rsidR="00DD2158" w:rsidRPr="00E90700" w:rsidRDefault="001D3838" w:rsidP="000B1947">
      <w:pPr>
        <w:pStyle w:val="Default"/>
        <w:jc w:val="both"/>
      </w:pPr>
      <w:r>
        <w:t xml:space="preserve">- </w:t>
      </w:r>
      <w:r w:rsidR="00DD2158" w:rsidRPr="00E90700">
        <w:t xml:space="preserve">Участвовать в диалоге: высказывать свои суждения, анализировать высказывания участников беседы, добавлять, приводить доказательства. </w:t>
      </w:r>
    </w:p>
    <w:p w:rsidR="00DD2158" w:rsidRPr="00E90700" w:rsidRDefault="001D3838" w:rsidP="000B1947">
      <w:pPr>
        <w:pStyle w:val="a4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DD2158" w:rsidRPr="00E90700">
        <w:rPr>
          <w:rFonts w:ascii="Times New Roman" w:hAnsi="Times New Roman"/>
        </w:rPr>
        <w:t>Создавать по изображениям (художественным полотнам, иконам, иллюстрациям) словесный портрет героя.</w:t>
      </w:r>
    </w:p>
    <w:p w:rsidR="00DD2158" w:rsidRPr="00E90700" w:rsidRDefault="001D3838" w:rsidP="000B1947">
      <w:pPr>
        <w:pStyle w:val="Default"/>
        <w:jc w:val="both"/>
      </w:pPr>
      <w:r>
        <w:t>-</w:t>
      </w:r>
      <w:r w:rsidR="00DD2158" w:rsidRPr="00E90700">
        <w:t xml:space="preserve"> Оценивать поступки реальных лиц, героев произведений, высказывания известных личностей. </w:t>
      </w:r>
    </w:p>
    <w:p w:rsidR="00DD2158" w:rsidRPr="00E90700" w:rsidRDefault="001D3838" w:rsidP="000B1947">
      <w:pPr>
        <w:pStyle w:val="Default"/>
        <w:jc w:val="both"/>
      </w:pPr>
      <w:r>
        <w:t>-</w:t>
      </w:r>
      <w:r w:rsidR="00DD2158" w:rsidRPr="00E90700">
        <w:t xml:space="preserve">Работать с исторической картой: находить объекты в соответствии с учебной задачей. </w:t>
      </w:r>
    </w:p>
    <w:p w:rsidR="00DD2158" w:rsidRPr="00E90700" w:rsidRDefault="001D3838" w:rsidP="000B1947">
      <w:pPr>
        <w:pStyle w:val="Default"/>
        <w:jc w:val="both"/>
      </w:pPr>
      <w:r>
        <w:t xml:space="preserve">- </w:t>
      </w:r>
      <w:r w:rsidR="00DD2158" w:rsidRPr="00E90700">
        <w:t xml:space="preserve">Использовать информацию, полученную из разных источников, для решения учебных и практических задач. </w:t>
      </w:r>
    </w:p>
    <w:p w:rsidR="000B1947" w:rsidRDefault="000B1947" w:rsidP="000B1947">
      <w:pPr>
        <w:pStyle w:val="Default"/>
        <w:jc w:val="both"/>
        <w:rPr>
          <w:b/>
          <w:bCs/>
          <w:i/>
        </w:rPr>
      </w:pPr>
    </w:p>
    <w:p w:rsidR="00DD2158" w:rsidRPr="00F224F4" w:rsidRDefault="00DD2158" w:rsidP="000B1947">
      <w:pPr>
        <w:pStyle w:val="Default"/>
        <w:jc w:val="both"/>
        <w:rPr>
          <w:i/>
        </w:rPr>
      </w:pPr>
      <w:r w:rsidRPr="00F224F4">
        <w:rPr>
          <w:b/>
          <w:bCs/>
          <w:i/>
        </w:rPr>
        <w:t xml:space="preserve">К концу обучения учащиеся смогут научиться: </w:t>
      </w:r>
    </w:p>
    <w:p w:rsidR="00DD2158" w:rsidRPr="00F224F4" w:rsidRDefault="001D3838" w:rsidP="000B1947">
      <w:pPr>
        <w:pStyle w:val="Default"/>
        <w:jc w:val="both"/>
        <w:rPr>
          <w:i/>
        </w:rPr>
      </w:pPr>
      <w:r w:rsidRPr="00F224F4">
        <w:rPr>
          <w:i/>
        </w:rPr>
        <w:t xml:space="preserve">- </w:t>
      </w:r>
      <w:r w:rsidR="00DD2158" w:rsidRPr="00F224F4">
        <w:rPr>
          <w:i/>
        </w:rPr>
        <w:t xml:space="preserve">Высказывать предположения о последствиях неправильного (безнравственного) поведения человека. </w:t>
      </w:r>
    </w:p>
    <w:p w:rsidR="00DD2158" w:rsidRPr="00F224F4" w:rsidRDefault="001D3838" w:rsidP="000B1947">
      <w:pPr>
        <w:pStyle w:val="Default"/>
        <w:jc w:val="both"/>
        <w:rPr>
          <w:i/>
        </w:rPr>
      </w:pPr>
      <w:r w:rsidRPr="00F224F4">
        <w:rPr>
          <w:i/>
        </w:rPr>
        <w:t xml:space="preserve">- </w:t>
      </w:r>
      <w:r w:rsidR="00DD2158" w:rsidRPr="00F224F4">
        <w:rPr>
          <w:i/>
        </w:rPr>
        <w:t xml:space="preserve">Оценивать свои поступки, соотнося их с правилами нравственности и этики; намечать способы саморазвития. </w:t>
      </w:r>
    </w:p>
    <w:p w:rsidR="00DD2158" w:rsidRDefault="001D3838" w:rsidP="000B1947">
      <w:pPr>
        <w:pStyle w:val="a4"/>
        <w:spacing w:line="276" w:lineRule="auto"/>
        <w:jc w:val="both"/>
        <w:rPr>
          <w:rFonts w:ascii="Times New Roman" w:hAnsi="Times New Roman"/>
          <w:i/>
        </w:rPr>
      </w:pPr>
      <w:r w:rsidRPr="00F224F4">
        <w:rPr>
          <w:rFonts w:ascii="Times New Roman" w:hAnsi="Times New Roman"/>
          <w:i/>
        </w:rPr>
        <w:t xml:space="preserve">- </w:t>
      </w:r>
      <w:r w:rsidR="00DD2158" w:rsidRPr="00F224F4">
        <w:rPr>
          <w:rFonts w:ascii="Times New Roman" w:hAnsi="Times New Roman"/>
          <w:i/>
        </w:rPr>
        <w:t>Работать с историческими источниками и документами.</w:t>
      </w:r>
    </w:p>
    <w:p w:rsidR="000B1947" w:rsidRDefault="000B1947" w:rsidP="00DD2158">
      <w:pPr>
        <w:pStyle w:val="a4"/>
        <w:spacing w:line="276" w:lineRule="auto"/>
        <w:jc w:val="both"/>
        <w:rPr>
          <w:rFonts w:ascii="Times New Roman" w:hAnsi="Times New Roman"/>
          <w:b/>
          <w:i/>
        </w:rPr>
      </w:pPr>
    </w:p>
    <w:sectPr w:rsidR="000B1947" w:rsidSect="00E44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04660"/>
    <w:multiLevelType w:val="hybridMultilevel"/>
    <w:tmpl w:val="E1C0003A"/>
    <w:lvl w:ilvl="0" w:tplc="E6A844B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3503CA"/>
    <w:multiLevelType w:val="hybridMultilevel"/>
    <w:tmpl w:val="4238C9A8"/>
    <w:lvl w:ilvl="0" w:tplc="6574A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E62CBC"/>
    <w:multiLevelType w:val="multilevel"/>
    <w:tmpl w:val="C4520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0547EE"/>
    <w:multiLevelType w:val="hybridMultilevel"/>
    <w:tmpl w:val="88F0D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F2B51"/>
    <w:multiLevelType w:val="hybridMultilevel"/>
    <w:tmpl w:val="071E7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FB5150"/>
    <w:multiLevelType w:val="hybridMultilevel"/>
    <w:tmpl w:val="88E08074"/>
    <w:lvl w:ilvl="0" w:tplc="618A49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07341"/>
    <w:rsid w:val="000B0244"/>
    <w:rsid w:val="000B1947"/>
    <w:rsid w:val="000E335C"/>
    <w:rsid w:val="00121BE8"/>
    <w:rsid w:val="00125DA6"/>
    <w:rsid w:val="001C6514"/>
    <w:rsid w:val="001D3838"/>
    <w:rsid w:val="001D666C"/>
    <w:rsid w:val="00207341"/>
    <w:rsid w:val="002947AE"/>
    <w:rsid w:val="00371F9A"/>
    <w:rsid w:val="00373594"/>
    <w:rsid w:val="003952C1"/>
    <w:rsid w:val="003D73E7"/>
    <w:rsid w:val="003F5BFE"/>
    <w:rsid w:val="004B1E24"/>
    <w:rsid w:val="004B70A9"/>
    <w:rsid w:val="00534562"/>
    <w:rsid w:val="0054512E"/>
    <w:rsid w:val="0055526D"/>
    <w:rsid w:val="00566576"/>
    <w:rsid w:val="0056711B"/>
    <w:rsid w:val="00597DBE"/>
    <w:rsid w:val="005D60F2"/>
    <w:rsid w:val="006D4733"/>
    <w:rsid w:val="007576AF"/>
    <w:rsid w:val="00762A2A"/>
    <w:rsid w:val="007A5A30"/>
    <w:rsid w:val="007B0B46"/>
    <w:rsid w:val="007B2160"/>
    <w:rsid w:val="0080173A"/>
    <w:rsid w:val="0083666A"/>
    <w:rsid w:val="00861B4A"/>
    <w:rsid w:val="00864246"/>
    <w:rsid w:val="0095364C"/>
    <w:rsid w:val="00974CC8"/>
    <w:rsid w:val="009A6461"/>
    <w:rsid w:val="009C3F1E"/>
    <w:rsid w:val="00A13FF5"/>
    <w:rsid w:val="00A27151"/>
    <w:rsid w:val="00A82819"/>
    <w:rsid w:val="00AE66FD"/>
    <w:rsid w:val="00BD3ECE"/>
    <w:rsid w:val="00BE66A8"/>
    <w:rsid w:val="00C72429"/>
    <w:rsid w:val="00CB698F"/>
    <w:rsid w:val="00CF4165"/>
    <w:rsid w:val="00CF51AC"/>
    <w:rsid w:val="00D92330"/>
    <w:rsid w:val="00DA4C4A"/>
    <w:rsid w:val="00DB2508"/>
    <w:rsid w:val="00DD2158"/>
    <w:rsid w:val="00E447DA"/>
    <w:rsid w:val="00E90700"/>
    <w:rsid w:val="00EA2379"/>
    <w:rsid w:val="00F1304A"/>
    <w:rsid w:val="00F224F4"/>
    <w:rsid w:val="00F37052"/>
    <w:rsid w:val="00FC3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41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F370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341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link w:val="a5"/>
    <w:qFormat/>
    <w:rsid w:val="00207341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rsid w:val="00207341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Default">
    <w:name w:val="Default"/>
    <w:rsid w:val="002073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page number"/>
    <w:basedOn w:val="a0"/>
    <w:rsid w:val="00E447DA"/>
  </w:style>
  <w:style w:type="paragraph" w:customStyle="1" w:styleId="c66">
    <w:name w:val="c66"/>
    <w:basedOn w:val="a"/>
    <w:rsid w:val="00801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80173A"/>
  </w:style>
  <w:style w:type="paragraph" w:customStyle="1" w:styleId="c34">
    <w:name w:val="c34"/>
    <w:basedOn w:val="a"/>
    <w:rsid w:val="00801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0173A"/>
  </w:style>
  <w:style w:type="character" w:customStyle="1" w:styleId="10">
    <w:name w:val="Заголовок 1 Знак"/>
    <w:basedOn w:val="a0"/>
    <w:link w:val="1"/>
    <w:uiPriority w:val="9"/>
    <w:rsid w:val="00F370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3">
    <w:name w:val="c3"/>
    <w:basedOn w:val="a0"/>
    <w:rsid w:val="00F37052"/>
  </w:style>
  <w:style w:type="table" w:styleId="a7">
    <w:name w:val="Table Grid"/>
    <w:basedOn w:val="a1"/>
    <w:uiPriority w:val="59"/>
    <w:rsid w:val="005671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Роберта</dc:creator>
  <cp:lastModifiedBy>admin</cp:lastModifiedBy>
  <cp:revision>22</cp:revision>
  <cp:lastPrinted>2020-12-14T08:54:00Z</cp:lastPrinted>
  <dcterms:created xsi:type="dcterms:W3CDTF">2017-06-23T08:57:00Z</dcterms:created>
  <dcterms:modified xsi:type="dcterms:W3CDTF">2020-12-15T04:46:00Z</dcterms:modified>
</cp:coreProperties>
</file>